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CFD" w:rsidRPr="00D50CFD" w:rsidRDefault="00D50CFD">
      <w:pPr>
        <w:rPr>
          <w:rFonts w:ascii="標楷體" w:eastAsia="標楷體" w:hAnsi="標楷體"/>
        </w:rPr>
      </w:pPr>
    </w:p>
    <w:p w:rsidR="00256686" w:rsidRPr="00D50CFD" w:rsidRDefault="00D1608F">
      <w:pPr>
        <w:pStyle w:val="a3"/>
        <w:spacing w:before="44" w:after="13"/>
        <w:ind w:left="132"/>
        <w:rPr>
          <w:rFonts w:ascii="標楷體" w:eastAsia="標楷體" w:hAnsi="標楷體"/>
          <w:lang w:eastAsia="zh-TW"/>
        </w:rPr>
      </w:pPr>
      <w:r w:rsidRPr="00D50CFD">
        <w:rPr>
          <w:rFonts w:ascii="標楷體" w:eastAsia="標楷體" w:hAnsi="標楷體" w:hint="eastAsia"/>
          <w:lang w:eastAsia="zh-TW"/>
        </w:rPr>
        <w:t>附</w:t>
      </w:r>
      <w:r w:rsidRPr="00D50CFD">
        <w:rPr>
          <w:rFonts w:ascii="標楷體" w:eastAsia="標楷體" w:hAnsi="標楷體"/>
          <w:lang w:eastAsia="zh-TW"/>
        </w:rPr>
        <w:t>表</w:t>
      </w:r>
      <w:proofErr w:type="gramStart"/>
      <w:r w:rsidRPr="00D50CFD">
        <w:rPr>
          <w:rFonts w:ascii="標楷體" w:eastAsia="標楷體" w:hAnsi="標楷體"/>
          <w:lang w:eastAsia="zh-TW"/>
        </w:rPr>
        <w:t>一</w:t>
      </w:r>
      <w:proofErr w:type="gramEnd"/>
      <w:r w:rsidRPr="00D50CFD">
        <w:rPr>
          <w:rFonts w:ascii="標楷體" w:eastAsia="標楷體" w:hAnsi="標楷體"/>
          <w:lang w:eastAsia="zh-TW"/>
        </w:rPr>
        <w:t xml:space="preserve"> 建築基地綠化總二氧化碳</w:t>
      </w:r>
      <w:proofErr w:type="gramStart"/>
      <w:r w:rsidRPr="00D50CFD">
        <w:rPr>
          <w:rFonts w:ascii="標楷體" w:eastAsia="標楷體" w:hAnsi="標楷體"/>
          <w:lang w:eastAsia="zh-TW"/>
        </w:rPr>
        <w:t>固定</w:t>
      </w:r>
      <w:proofErr w:type="gramEnd"/>
      <w:r w:rsidRPr="00D50CFD">
        <w:rPr>
          <w:rFonts w:ascii="標楷體" w:eastAsia="標楷體" w:hAnsi="標楷體"/>
          <w:lang w:eastAsia="zh-TW"/>
        </w:rPr>
        <w:t>量計算總表</w:t>
      </w: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18"/>
        <w:gridCol w:w="2883"/>
        <w:gridCol w:w="1184"/>
        <w:gridCol w:w="978"/>
        <w:gridCol w:w="2521"/>
      </w:tblGrid>
      <w:tr w:rsidR="00256686" w:rsidRPr="00D50CFD">
        <w:trPr>
          <w:trHeight w:val="361"/>
        </w:trPr>
        <w:tc>
          <w:tcPr>
            <w:tcW w:w="9724" w:type="dxa"/>
            <w:gridSpan w:val="6"/>
            <w:tcBorders>
              <w:bottom w:val="single" w:sz="6" w:space="0" w:color="000000"/>
            </w:tcBorders>
          </w:tcPr>
          <w:p w:rsidR="00256686" w:rsidRPr="00D50CFD" w:rsidRDefault="00D1608F">
            <w:pPr>
              <w:pStyle w:val="TableParagraph"/>
              <w:spacing w:line="342" w:lineRule="exact"/>
              <w:ind w:left="148"/>
              <w:rPr>
                <w:rFonts w:ascii="標楷體" w:eastAsia="標楷體" w:hAnsi="標楷體"/>
              </w:rPr>
            </w:pPr>
            <w:proofErr w:type="spellStart"/>
            <w:r w:rsidRPr="00D50CFD">
              <w:rPr>
                <w:rFonts w:ascii="標楷體" w:eastAsia="標楷體" w:hAnsi="標楷體" w:hint="eastAsia"/>
              </w:rPr>
              <w:t>一、建築物基本資料</w:t>
            </w:r>
            <w:proofErr w:type="spellEnd"/>
          </w:p>
        </w:tc>
      </w:tr>
      <w:tr w:rsidR="00256686" w:rsidRPr="00D50CFD">
        <w:trPr>
          <w:trHeight w:val="359"/>
        </w:trPr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686" w:rsidRPr="00D50CFD" w:rsidRDefault="00D1608F">
            <w:pPr>
              <w:pStyle w:val="TableParagraph"/>
              <w:spacing w:before="27"/>
              <w:ind w:left="148"/>
              <w:rPr>
                <w:rFonts w:ascii="標楷體" w:eastAsia="標楷體" w:hAnsi="標楷體"/>
              </w:rPr>
            </w:pPr>
            <w:proofErr w:type="spellStart"/>
            <w:r w:rsidRPr="00D50CFD">
              <w:rPr>
                <w:rFonts w:ascii="標楷體" w:eastAsia="標楷體" w:hAnsi="標楷體"/>
              </w:rPr>
              <w:t>建築物</w:t>
            </w:r>
            <w:r w:rsidRPr="00D50CFD">
              <w:rPr>
                <w:rFonts w:ascii="標楷體" w:eastAsia="標楷體" w:hAnsi="標楷體" w:hint="eastAsia"/>
              </w:rPr>
              <w:t>名稱</w:t>
            </w:r>
            <w:proofErr w:type="spellEnd"/>
          </w:p>
        </w:tc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686" w:rsidRPr="00D50CFD" w:rsidRDefault="00D1608F">
            <w:pPr>
              <w:pStyle w:val="TableParagraph"/>
              <w:spacing w:before="27"/>
              <w:ind w:left="1146"/>
              <w:rPr>
                <w:rFonts w:ascii="標楷體" w:eastAsia="標楷體" w:hAnsi="標楷體"/>
              </w:rPr>
            </w:pPr>
            <w:r w:rsidRPr="00D50CFD">
              <w:rPr>
                <w:rFonts w:ascii="標楷體" w:eastAsia="標楷體" w:hAnsi="標楷體" w:hint="eastAsia"/>
              </w:rPr>
              <w:t>○○</w:t>
            </w:r>
            <w:proofErr w:type="spellStart"/>
            <w:r w:rsidRPr="00D50CFD">
              <w:rPr>
                <w:rFonts w:ascii="標楷體" w:eastAsia="標楷體" w:hAnsi="標楷體" w:hint="eastAsia"/>
              </w:rPr>
              <w:t>住商</w:t>
            </w:r>
            <w:r w:rsidRPr="00D50CFD">
              <w:rPr>
                <w:rFonts w:ascii="標楷體" w:eastAsia="標楷體" w:hAnsi="標楷體"/>
              </w:rPr>
              <w:t>大</w:t>
            </w:r>
            <w:r w:rsidRPr="00D50CFD">
              <w:rPr>
                <w:rFonts w:ascii="標楷體" w:eastAsia="標楷體" w:hAnsi="標楷體" w:hint="eastAsia"/>
              </w:rPr>
              <w:t>樓</w:t>
            </w:r>
            <w:proofErr w:type="spellEnd"/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686" w:rsidRPr="00D50CFD" w:rsidRDefault="00D1608F">
            <w:pPr>
              <w:pStyle w:val="TableParagraph"/>
              <w:spacing w:before="27"/>
              <w:ind w:left="644"/>
              <w:rPr>
                <w:rFonts w:ascii="標楷體" w:eastAsia="標楷體" w:hAnsi="標楷體"/>
              </w:rPr>
            </w:pPr>
            <w:proofErr w:type="spellStart"/>
            <w:r w:rsidRPr="00D50CFD">
              <w:rPr>
                <w:rFonts w:ascii="標楷體" w:eastAsia="標楷體" w:hAnsi="標楷體"/>
              </w:rPr>
              <w:t>基地地</w:t>
            </w:r>
            <w:r w:rsidRPr="00D50CFD">
              <w:rPr>
                <w:rFonts w:ascii="標楷體" w:eastAsia="標楷體" w:hAnsi="標楷體" w:hint="eastAsia"/>
              </w:rPr>
              <w:t>號</w:t>
            </w:r>
            <w:proofErr w:type="spellEnd"/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56686" w:rsidRPr="00D50CFD" w:rsidRDefault="00D1608F">
            <w:pPr>
              <w:pStyle w:val="TableParagraph"/>
              <w:spacing w:before="27"/>
              <w:ind w:left="493"/>
              <w:rPr>
                <w:rFonts w:ascii="標楷體" w:eastAsia="標楷體" w:hAnsi="標楷體"/>
              </w:rPr>
            </w:pPr>
            <w:r w:rsidRPr="00D50CFD">
              <w:rPr>
                <w:rFonts w:ascii="標楷體" w:eastAsia="標楷體" w:hAnsi="標楷體" w:hint="eastAsia"/>
              </w:rPr>
              <w:t>○○段○○</w:t>
            </w:r>
            <w:proofErr w:type="spellStart"/>
            <w:r w:rsidRPr="00D50CFD">
              <w:rPr>
                <w:rFonts w:ascii="標楷體" w:eastAsia="標楷體" w:hAnsi="標楷體"/>
              </w:rPr>
              <w:t>地</w:t>
            </w:r>
            <w:r w:rsidRPr="00D50CFD">
              <w:rPr>
                <w:rFonts w:ascii="標楷體" w:eastAsia="標楷體" w:hAnsi="標楷體" w:hint="eastAsia"/>
              </w:rPr>
              <w:t>號</w:t>
            </w:r>
            <w:proofErr w:type="spellEnd"/>
          </w:p>
        </w:tc>
      </w:tr>
      <w:tr w:rsidR="00256686" w:rsidRPr="00D50CFD">
        <w:trPr>
          <w:trHeight w:val="359"/>
        </w:trPr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686" w:rsidRPr="00D50CFD" w:rsidRDefault="00D1608F">
            <w:pPr>
              <w:pStyle w:val="TableParagraph"/>
              <w:spacing w:before="27"/>
              <w:ind w:left="148"/>
              <w:rPr>
                <w:rFonts w:ascii="標楷體" w:eastAsia="標楷體" w:hAnsi="標楷體"/>
              </w:rPr>
            </w:pPr>
            <w:proofErr w:type="spellStart"/>
            <w:r w:rsidRPr="00D50CFD">
              <w:rPr>
                <w:rFonts w:ascii="標楷體" w:eastAsia="標楷體" w:hAnsi="標楷體" w:hint="eastAsia"/>
              </w:rPr>
              <w:t>起造人</w:t>
            </w:r>
            <w:proofErr w:type="spellEnd"/>
          </w:p>
        </w:tc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686" w:rsidRPr="00D50CFD" w:rsidRDefault="00D1608F">
            <w:pPr>
              <w:pStyle w:val="TableParagraph"/>
              <w:spacing w:before="27"/>
              <w:ind w:left="1456" w:right="1429"/>
              <w:jc w:val="center"/>
              <w:rPr>
                <w:rFonts w:ascii="標楷體" w:eastAsia="標楷體" w:hAnsi="標楷體"/>
              </w:rPr>
            </w:pPr>
            <w:r w:rsidRPr="00D50CFD">
              <w:rPr>
                <w:rFonts w:ascii="標楷體" w:eastAsia="標楷體" w:hAnsi="標楷體"/>
              </w:rPr>
              <w:t>○○○</w:t>
            </w:r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686" w:rsidRPr="00D50CFD" w:rsidRDefault="00D1608F">
            <w:pPr>
              <w:pStyle w:val="TableParagraph"/>
              <w:spacing w:before="27"/>
              <w:ind w:left="735" w:right="711"/>
              <w:jc w:val="center"/>
              <w:rPr>
                <w:rFonts w:ascii="標楷體" w:eastAsia="標楷體" w:hAnsi="標楷體"/>
              </w:rPr>
            </w:pPr>
            <w:proofErr w:type="spellStart"/>
            <w:r w:rsidRPr="00D50CFD">
              <w:rPr>
                <w:rFonts w:ascii="標楷體" w:eastAsia="標楷體" w:hAnsi="標楷體" w:hint="eastAsia"/>
              </w:rPr>
              <w:t>設</w:t>
            </w:r>
            <w:r w:rsidRPr="00D50CFD">
              <w:rPr>
                <w:rFonts w:ascii="標楷體" w:eastAsia="標楷體" w:hAnsi="標楷體"/>
              </w:rPr>
              <w:t>計</w:t>
            </w:r>
            <w:r w:rsidRPr="00D50CFD">
              <w:rPr>
                <w:rFonts w:ascii="標楷體" w:eastAsia="標楷體" w:hAnsi="標楷體" w:hint="eastAsia"/>
              </w:rPr>
              <w:t>人</w:t>
            </w:r>
            <w:proofErr w:type="spellEnd"/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56686" w:rsidRPr="00D50CFD" w:rsidRDefault="00D1608F">
            <w:pPr>
              <w:pStyle w:val="TableParagraph"/>
              <w:spacing w:before="27"/>
              <w:ind w:left="913" w:right="884"/>
              <w:jc w:val="center"/>
              <w:rPr>
                <w:rFonts w:ascii="標楷體" w:eastAsia="標楷體" w:hAnsi="標楷體"/>
              </w:rPr>
            </w:pPr>
            <w:r w:rsidRPr="00D50CFD">
              <w:rPr>
                <w:rFonts w:ascii="標楷體" w:eastAsia="標楷體" w:hAnsi="標楷體"/>
              </w:rPr>
              <w:t>○○○</w:t>
            </w:r>
          </w:p>
        </w:tc>
      </w:tr>
      <w:tr w:rsidR="00256686" w:rsidRPr="00D50CFD">
        <w:trPr>
          <w:trHeight w:val="361"/>
        </w:trPr>
        <w:tc>
          <w:tcPr>
            <w:tcW w:w="144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686" w:rsidRPr="00D50CFD" w:rsidRDefault="00256686">
            <w:pPr>
              <w:pStyle w:val="TableParagraph"/>
              <w:rPr>
                <w:rFonts w:ascii="標楷體" w:eastAsia="標楷體" w:hAnsi="標楷體"/>
              </w:rPr>
            </w:pPr>
          </w:p>
          <w:p w:rsidR="00256686" w:rsidRPr="00D50CFD" w:rsidRDefault="00256686">
            <w:pPr>
              <w:pStyle w:val="TableParagraph"/>
              <w:spacing w:before="7"/>
              <w:rPr>
                <w:rFonts w:ascii="標楷體" w:eastAsia="標楷體" w:hAnsi="標楷體"/>
                <w:sz w:val="19"/>
              </w:rPr>
            </w:pPr>
          </w:p>
          <w:p w:rsidR="00256686" w:rsidRPr="00D50CFD" w:rsidRDefault="00D1608F">
            <w:pPr>
              <w:pStyle w:val="TableParagraph"/>
              <w:spacing w:before="1"/>
              <w:ind w:left="148"/>
              <w:rPr>
                <w:rFonts w:ascii="標楷體" w:eastAsia="標楷體" w:hAnsi="標楷體"/>
              </w:rPr>
            </w:pPr>
            <w:proofErr w:type="spellStart"/>
            <w:r w:rsidRPr="00D50CFD">
              <w:rPr>
                <w:rFonts w:ascii="標楷體" w:eastAsia="標楷體" w:hAnsi="標楷體"/>
              </w:rPr>
              <w:t>基</w:t>
            </w:r>
            <w:r w:rsidRPr="00D50CFD">
              <w:rPr>
                <w:rFonts w:ascii="標楷體" w:eastAsia="標楷體" w:hAnsi="標楷體" w:hint="eastAsia"/>
              </w:rPr>
              <w:t>本資料</w:t>
            </w:r>
            <w:proofErr w:type="spellEnd"/>
          </w:p>
        </w:tc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686" w:rsidRPr="00D50CFD" w:rsidRDefault="00D1608F">
            <w:pPr>
              <w:pStyle w:val="TableParagraph"/>
              <w:spacing w:before="27"/>
              <w:ind w:left="155"/>
              <w:rPr>
                <w:rFonts w:ascii="標楷體" w:eastAsia="標楷體" w:hAnsi="標楷體"/>
              </w:rPr>
            </w:pPr>
            <w:r w:rsidRPr="00D50CFD">
              <w:rPr>
                <w:rFonts w:ascii="標楷體" w:eastAsia="標楷體" w:hAnsi="標楷體"/>
              </w:rPr>
              <w:t>基地面積（A</w:t>
            </w:r>
            <w:r w:rsidRPr="00D50CFD">
              <w:rPr>
                <w:rFonts w:ascii="標楷體" w:eastAsia="標楷體" w:hAnsi="標楷體"/>
                <w:sz w:val="11"/>
              </w:rPr>
              <w:t>0</w:t>
            </w:r>
            <w:r w:rsidRPr="00D50CFD">
              <w:rPr>
                <w:rFonts w:ascii="標楷體" w:eastAsia="標楷體" w:hAnsi="標楷體"/>
              </w:rPr>
              <w:t>）</w:t>
            </w:r>
          </w:p>
        </w:tc>
        <w:tc>
          <w:tcPr>
            <w:tcW w:w="4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56686" w:rsidRPr="00D50CFD" w:rsidRDefault="00D1608F">
            <w:pPr>
              <w:pStyle w:val="TableParagraph"/>
              <w:spacing w:before="27"/>
              <w:ind w:left="34"/>
              <w:rPr>
                <w:rFonts w:ascii="標楷體" w:eastAsia="標楷體" w:hAnsi="標楷體"/>
              </w:rPr>
            </w:pPr>
            <w:r w:rsidRPr="00D50CFD">
              <w:rPr>
                <w:rFonts w:ascii="標楷體" w:eastAsia="標楷體" w:hAnsi="標楷體"/>
              </w:rPr>
              <w:t>3500</w:t>
            </w:r>
          </w:p>
        </w:tc>
      </w:tr>
      <w:tr w:rsidR="00256686" w:rsidRPr="00D50CFD">
        <w:trPr>
          <w:trHeight w:val="359"/>
        </w:trPr>
        <w:tc>
          <w:tcPr>
            <w:tcW w:w="144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56686" w:rsidRPr="00D50CFD" w:rsidRDefault="0025668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686" w:rsidRPr="00D50CFD" w:rsidRDefault="00D1608F">
            <w:pPr>
              <w:pStyle w:val="TableParagraph"/>
              <w:spacing w:before="27"/>
              <w:ind w:left="155"/>
              <w:rPr>
                <w:rFonts w:ascii="標楷體" w:eastAsia="標楷體" w:hAnsi="標楷體"/>
              </w:rPr>
            </w:pPr>
            <w:proofErr w:type="spellStart"/>
            <w:r w:rsidRPr="00D50CFD">
              <w:rPr>
                <w:rFonts w:ascii="標楷體" w:eastAsia="標楷體" w:hAnsi="標楷體" w:hint="eastAsia"/>
              </w:rPr>
              <w:t>法</w:t>
            </w:r>
            <w:r w:rsidRPr="00D50CFD">
              <w:rPr>
                <w:rFonts w:ascii="標楷體" w:eastAsia="標楷體" w:hAnsi="標楷體"/>
              </w:rPr>
              <w:t>定建</w:t>
            </w:r>
            <w:r w:rsidRPr="00D50CFD">
              <w:rPr>
                <w:rFonts w:ascii="標楷體" w:eastAsia="標楷體" w:hAnsi="標楷體" w:hint="eastAsia"/>
              </w:rPr>
              <w:t>蔽率</w:t>
            </w:r>
            <w:r w:rsidRPr="00D50CFD">
              <w:rPr>
                <w:rFonts w:ascii="標楷體" w:eastAsia="標楷體" w:hAnsi="標楷體"/>
              </w:rPr>
              <w:t>（</w:t>
            </w:r>
            <w:r w:rsidRPr="00D50CFD">
              <w:rPr>
                <w:rFonts w:ascii="標楷體" w:eastAsia="標楷體" w:hAnsi="標楷體" w:hint="eastAsia"/>
              </w:rPr>
              <w:t>r</w:t>
            </w:r>
            <w:proofErr w:type="spellEnd"/>
            <w:r w:rsidRPr="00D50CFD">
              <w:rPr>
                <w:rFonts w:ascii="標楷體" w:eastAsia="標楷體" w:hAnsi="標楷體"/>
              </w:rPr>
              <w:t>）</w:t>
            </w:r>
          </w:p>
        </w:tc>
        <w:tc>
          <w:tcPr>
            <w:tcW w:w="4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56686" w:rsidRPr="00D50CFD" w:rsidRDefault="00D1608F">
            <w:pPr>
              <w:pStyle w:val="TableParagraph"/>
              <w:spacing w:before="27"/>
              <w:ind w:left="34"/>
              <w:rPr>
                <w:rFonts w:ascii="標楷體" w:eastAsia="標楷體" w:hAnsi="標楷體"/>
              </w:rPr>
            </w:pPr>
            <w:r w:rsidRPr="00D50CFD">
              <w:rPr>
                <w:rFonts w:ascii="標楷體" w:eastAsia="標楷體" w:hAnsi="標楷體"/>
              </w:rPr>
              <w:t>60</w:t>
            </w:r>
            <w:r w:rsidRPr="00D50CFD">
              <w:rPr>
                <w:rFonts w:ascii="標楷體" w:eastAsia="標楷體" w:hAnsi="標楷體" w:hint="eastAsia"/>
              </w:rPr>
              <w:t>％</w:t>
            </w:r>
          </w:p>
        </w:tc>
      </w:tr>
      <w:tr w:rsidR="00256686" w:rsidRPr="00D50CFD">
        <w:trPr>
          <w:trHeight w:val="359"/>
        </w:trPr>
        <w:tc>
          <w:tcPr>
            <w:tcW w:w="144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56686" w:rsidRPr="00D50CFD" w:rsidRDefault="0025668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686" w:rsidRPr="00D50CFD" w:rsidRDefault="00D1608F">
            <w:pPr>
              <w:pStyle w:val="TableParagraph"/>
              <w:spacing w:before="27"/>
              <w:ind w:left="155"/>
              <w:rPr>
                <w:rFonts w:ascii="標楷體" w:eastAsia="標楷體" w:hAnsi="標楷體"/>
              </w:rPr>
            </w:pPr>
            <w:proofErr w:type="spellStart"/>
            <w:r w:rsidRPr="00D50CFD">
              <w:rPr>
                <w:rFonts w:ascii="標楷體" w:eastAsia="標楷體" w:hAnsi="標楷體" w:hint="eastAsia"/>
              </w:rPr>
              <w:t>法</w:t>
            </w:r>
            <w:r w:rsidRPr="00D50CFD">
              <w:rPr>
                <w:rFonts w:ascii="標楷體" w:eastAsia="標楷體" w:hAnsi="標楷體"/>
              </w:rPr>
              <w:t>定</w:t>
            </w:r>
            <w:r w:rsidRPr="00D50CFD">
              <w:rPr>
                <w:rFonts w:ascii="標楷體" w:eastAsia="標楷體" w:hAnsi="標楷體" w:hint="eastAsia"/>
              </w:rPr>
              <w:t>空</w:t>
            </w:r>
            <w:r w:rsidRPr="00D50CFD">
              <w:rPr>
                <w:rFonts w:ascii="標楷體" w:eastAsia="標楷體" w:hAnsi="標楷體"/>
              </w:rPr>
              <w:t>地面積</w:t>
            </w:r>
            <w:proofErr w:type="spellEnd"/>
            <w:r w:rsidRPr="00D50CFD">
              <w:rPr>
                <w:rFonts w:ascii="標楷體" w:eastAsia="標楷體" w:hAnsi="標楷體"/>
              </w:rPr>
              <w:t xml:space="preserve"> A</w:t>
            </w:r>
            <w:r w:rsidRPr="00D50CFD">
              <w:rPr>
                <w:rFonts w:ascii="標楷體" w:eastAsia="標楷體" w:hAnsi="標楷體"/>
                <w:sz w:val="11"/>
              </w:rPr>
              <w:t>0</w:t>
            </w:r>
            <w:r w:rsidRPr="00D50CFD">
              <w:rPr>
                <w:rFonts w:ascii="標楷體" w:eastAsia="標楷體" w:hAnsi="標楷體" w:hint="eastAsia"/>
              </w:rPr>
              <w:t>×</w:t>
            </w:r>
            <w:r w:rsidRPr="00D50CFD">
              <w:rPr>
                <w:rFonts w:ascii="標楷體" w:eastAsia="標楷體" w:hAnsi="標楷體"/>
              </w:rPr>
              <w:t>（1</w:t>
            </w:r>
            <w:r w:rsidRPr="00D50CFD">
              <w:rPr>
                <w:rFonts w:ascii="標楷體" w:eastAsia="標楷體" w:hAnsi="標楷體" w:hint="eastAsia"/>
              </w:rPr>
              <w:t>-r</w:t>
            </w:r>
            <w:r w:rsidRPr="00D50CFD">
              <w:rPr>
                <w:rFonts w:ascii="標楷體" w:eastAsia="標楷體" w:hAnsi="標楷體"/>
              </w:rPr>
              <w:t>）</w:t>
            </w:r>
          </w:p>
        </w:tc>
        <w:tc>
          <w:tcPr>
            <w:tcW w:w="4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56686" w:rsidRPr="00D50CFD" w:rsidRDefault="00D1608F">
            <w:pPr>
              <w:pStyle w:val="TableParagraph"/>
              <w:spacing w:before="27"/>
              <w:ind w:left="34"/>
              <w:rPr>
                <w:rFonts w:ascii="標楷體" w:eastAsia="標楷體" w:hAnsi="標楷體"/>
              </w:rPr>
            </w:pPr>
            <w:r w:rsidRPr="00D50CFD">
              <w:rPr>
                <w:rFonts w:ascii="標楷體" w:eastAsia="標楷體" w:hAnsi="標楷體"/>
              </w:rPr>
              <w:t>3500</w:t>
            </w:r>
            <w:r w:rsidRPr="00D50CFD">
              <w:rPr>
                <w:rFonts w:ascii="標楷體" w:eastAsia="標楷體" w:hAnsi="標楷體" w:hint="eastAsia"/>
              </w:rPr>
              <w:t>×</w:t>
            </w:r>
            <w:r w:rsidRPr="00D50CFD">
              <w:rPr>
                <w:rFonts w:ascii="標楷體" w:eastAsia="標楷體" w:hAnsi="標楷體"/>
              </w:rPr>
              <w:t>（1</w:t>
            </w:r>
            <w:r w:rsidRPr="00D50CFD">
              <w:rPr>
                <w:rFonts w:ascii="標楷體" w:eastAsia="標楷體" w:hAnsi="標楷體" w:hint="eastAsia"/>
              </w:rPr>
              <w:t>-</w:t>
            </w:r>
            <w:r w:rsidRPr="00D50CFD">
              <w:rPr>
                <w:rFonts w:ascii="標楷體" w:eastAsia="標楷體" w:hAnsi="標楷體"/>
              </w:rPr>
              <w:t>60</w:t>
            </w:r>
            <w:r w:rsidRPr="00D50CFD">
              <w:rPr>
                <w:rFonts w:ascii="標楷體" w:eastAsia="標楷體" w:hAnsi="標楷體" w:hint="eastAsia"/>
              </w:rPr>
              <w:t>％</w:t>
            </w:r>
            <w:r w:rsidRPr="00D50CFD">
              <w:rPr>
                <w:rFonts w:ascii="標楷體" w:eastAsia="標楷體" w:hAnsi="標楷體"/>
              </w:rPr>
              <w:t>）</w:t>
            </w:r>
            <w:r w:rsidRPr="00D50CFD">
              <w:rPr>
                <w:rFonts w:ascii="標楷體" w:eastAsia="標楷體" w:hAnsi="標楷體" w:hint="eastAsia"/>
              </w:rPr>
              <w:t>=</w:t>
            </w:r>
            <w:r w:rsidRPr="00D50CFD">
              <w:rPr>
                <w:rFonts w:ascii="標楷體" w:eastAsia="標楷體" w:hAnsi="標楷體"/>
              </w:rPr>
              <w:t>1400</w:t>
            </w:r>
          </w:p>
        </w:tc>
      </w:tr>
      <w:tr w:rsidR="00256686" w:rsidRPr="00D50CFD">
        <w:trPr>
          <w:trHeight w:val="359"/>
        </w:trPr>
        <w:tc>
          <w:tcPr>
            <w:tcW w:w="144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56686" w:rsidRPr="00D50CFD" w:rsidRDefault="0025668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686" w:rsidRPr="00D50CFD" w:rsidRDefault="00D1608F">
            <w:pPr>
              <w:pStyle w:val="TableParagraph"/>
              <w:spacing w:before="27"/>
              <w:ind w:left="155" w:right="-58"/>
              <w:rPr>
                <w:rFonts w:ascii="標楷體" w:eastAsia="標楷體" w:hAnsi="標楷體"/>
              </w:rPr>
            </w:pPr>
            <w:proofErr w:type="spellStart"/>
            <w:r w:rsidRPr="00D50CFD">
              <w:rPr>
                <w:rFonts w:ascii="標楷體" w:eastAsia="標楷體" w:hAnsi="標楷體" w:hint="eastAsia"/>
                <w:spacing w:val="38"/>
              </w:rPr>
              <w:t>最</w:t>
            </w:r>
            <w:r w:rsidRPr="00D50CFD">
              <w:rPr>
                <w:rFonts w:ascii="標楷體" w:eastAsia="標楷體" w:hAnsi="標楷體"/>
                <w:spacing w:val="38"/>
              </w:rPr>
              <w:t>小</w:t>
            </w:r>
            <w:r w:rsidRPr="00D50CFD">
              <w:rPr>
                <w:rFonts w:ascii="標楷體" w:eastAsia="標楷體" w:hAnsi="標楷體" w:hint="eastAsia"/>
                <w:spacing w:val="38"/>
              </w:rPr>
              <w:t>綠</w:t>
            </w:r>
            <w:r w:rsidRPr="00D50CFD">
              <w:rPr>
                <w:rFonts w:ascii="標楷體" w:eastAsia="標楷體" w:hAnsi="標楷體"/>
                <w:spacing w:val="13"/>
              </w:rPr>
              <w:t>化面積</w:t>
            </w:r>
            <w:proofErr w:type="spellEnd"/>
            <w:r w:rsidRPr="00D50CFD">
              <w:rPr>
                <w:rFonts w:ascii="標楷體" w:eastAsia="標楷體" w:hAnsi="標楷體"/>
              </w:rPr>
              <w:t>（</w:t>
            </w:r>
            <w:r w:rsidRPr="00D50CFD">
              <w:rPr>
                <w:rFonts w:ascii="標楷體" w:eastAsia="標楷體" w:hAnsi="標楷體"/>
                <w:spacing w:val="-70"/>
              </w:rPr>
              <w:t xml:space="preserve"> </w:t>
            </w:r>
            <w:r w:rsidRPr="00D50CFD">
              <w:rPr>
                <w:rFonts w:ascii="標楷體" w:eastAsia="標楷體" w:hAnsi="標楷體"/>
                <w:spacing w:val="9"/>
              </w:rPr>
              <w:t>A</w:t>
            </w:r>
            <w:r w:rsidRPr="00D50CFD">
              <w:rPr>
                <w:rFonts w:ascii="標楷體" w:eastAsia="標楷體" w:hAnsi="標楷體"/>
                <w:spacing w:val="9"/>
                <w:sz w:val="11"/>
              </w:rPr>
              <w:t>0</w:t>
            </w:r>
            <w:r w:rsidRPr="00D50CFD">
              <w:rPr>
                <w:rFonts w:ascii="標楷體" w:eastAsia="標楷體" w:hAnsi="標楷體"/>
                <w:spacing w:val="-33"/>
                <w:sz w:val="11"/>
              </w:rPr>
              <w:t xml:space="preserve"> </w:t>
            </w:r>
            <w:r w:rsidRPr="00D50CFD">
              <w:rPr>
                <w:rFonts w:ascii="標楷體" w:eastAsia="標楷體" w:hAnsi="標楷體" w:hint="eastAsia"/>
                <w:spacing w:val="-45"/>
              </w:rPr>
              <w:t xml:space="preserve">- </w:t>
            </w:r>
            <w:r w:rsidRPr="00D50CFD">
              <w:rPr>
                <w:rFonts w:ascii="標楷體" w:eastAsia="標楷體" w:hAnsi="標楷體"/>
                <w:spacing w:val="9"/>
              </w:rPr>
              <w:t>A</w:t>
            </w:r>
            <w:r w:rsidRPr="00D50CFD">
              <w:rPr>
                <w:rFonts w:ascii="標楷體" w:eastAsia="標楷體" w:hAnsi="標楷體" w:hint="eastAsia"/>
                <w:spacing w:val="9"/>
              </w:rPr>
              <w:t>p</w:t>
            </w:r>
            <w:r w:rsidRPr="00D50CFD">
              <w:rPr>
                <w:rFonts w:ascii="標楷體" w:eastAsia="標楷體" w:hAnsi="標楷體" w:hint="eastAsia"/>
                <w:spacing w:val="-88"/>
              </w:rPr>
              <w:t xml:space="preserve"> </w:t>
            </w:r>
            <w:r w:rsidRPr="00D50CFD">
              <w:rPr>
                <w:rFonts w:ascii="標楷體" w:eastAsia="標楷體" w:hAnsi="標楷體"/>
                <w:spacing w:val="-31"/>
              </w:rPr>
              <w:t>）</w:t>
            </w:r>
            <w:r w:rsidRPr="00D50CFD">
              <w:rPr>
                <w:rFonts w:ascii="標楷體" w:eastAsia="標楷體" w:hAnsi="標楷體" w:hint="eastAsia"/>
                <w:spacing w:val="-31"/>
              </w:rPr>
              <w:t>×</w:t>
            </w:r>
            <w:r w:rsidRPr="00D50CFD">
              <w:rPr>
                <w:rFonts w:ascii="標楷體" w:eastAsia="標楷體" w:hAnsi="標楷體"/>
                <w:spacing w:val="-31"/>
              </w:rPr>
              <w:t>（</w:t>
            </w:r>
            <w:r w:rsidRPr="00D50CFD">
              <w:rPr>
                <w:rFonts w:ascii="標楷體" w:eastAsia="標楷體" w:hAnsi="標楷體"/>
                <w:spacing w:val="-69"/>
              </w:rPr>
              <w:t xml:space="preserve"> </w:t>
            </w:r>
            <w:r w:rsidRPr="00D50CFD">
              <w:rPr>
                <w:rFonts w:ascii="標楷體" w:eastAsia="標楷體" w:hAnsi="標楷體"/>
                <w:spacing w:val="9"/>
              </w:rPr>
              <w:t>1</w:t>
            </w:r>
            <w:r w:rsidRPr="00D50CFD">
              <w:rPr>
                <w:rFonts w:ascii="標楷體" w:eastAsia="標楷體" w:hAnsi="標楷體" w:hint="eastAsia"/>
                <w:spacing w:val="-6"/>
              </w:rPr>
              <w:t xml:space="preserve">- </w:t>
            </w:r>
            <w:r w:rsidRPr="00D50CFD">
              <w:rPr>
                <w:rFonts w:ascii="標楷體" w:eastAsia="標楷體" w:hAnsi="標楷體" w:hint="eastAsia"/>
                <w:spacing w:val="-8"/>
              </w:rPr>
              <w:t>r</w:t>
            </w:r>
            <w:r w:rsidRPr="00D50CFD">
              <w:rPr>
                <w:rFonts w:ascii="標楷體" w:eastAsia="標楷體" w:hAnsi="標楷體"/>
                <w:spacing w:val="-8"/>
              </w:rPr>
              <w:t>）</w:t>
            </w:r>
          </w:p>
        </w:tc>
        <w:tc>
          <w:tcPr>
            <w:tcW w:w="4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56686" w:rsidRPr="00D50CFD" w:rsidRDefault="00D1608F">
            <w:pPr>
              <w:pStyle w:val="TableParagraph"/>
              <w:spacing w:before="27"/>
              <w:ind w:left="34"/>
              <w:rPr>
                <w:rFonts w:ascii="標楷體" w:eastAsia="標楷體" w:hAnsi="標楷體"/>
              </w:rPr>
            </w:pPr>
            <w:r w:rsidRPr="00D50CFD">
              <w:rPr>
                <w:rFonts w:ascii="標楷體" w:eastAsia="標楷體" w:hAnsi="標楷體"/>
              </w:rPr>
              <w:t>（3500</w:t>
            </w:r>
            <w:r w:rsidRPr="00D50CFD">
              <w:rPr>
                <w:rFonts w:ascii="標楷體" w:eastAsia="標楷體" w:hAnsi="標楷體" w:hint="eastAsia"/>
              </w:rPr>
              <w:t>-</w:t>
            </w:r>
            <w:r w:rsidRPr="00D50CFD">
              <w:rPr>
                <w:rFonts w:ascii="標楷體" w:eastAsia="標楷體" w:hAnsi="標楷體"/>
              </w:rPr>
              <w:t>2</w:t>
            </w:r>
            <w:r w:rsidRPr="00D50CFD">
              <w:rPr>
                <w:rFonts w:ascii="標楷體" w:eastAsia="標楷體" w:hAnsi="標楷體" w:hint="eastAsia"/>
              </w:rPr>
              <w:t>8</w:t>
            </w:r>
            <w:r w:rsidRPr="00D50CFD">
              <w:rPr>
                <w:rFonts w:ascii="標楷體" w:eastAsia="標楷體" w:hAnsi="標楷體"/>
              </w:rPr>
              <w:t>0）</w:t>
            </w:r>
            <w:r w:rsidRPr="00D50CFD">
              <w:rPr>
                <w:rFonts w:ascii="標楷體" w:eastAsia="標楷體" w:hAnsi="標楷體" w:hint="eastAsia"/>
              </w:rPr>
              <w:t>×</w:t>
            </w:r>
            <w:r w:rsidRPr="00D50CFD">
              <w:rPr>
                <w:rFonts w:ascii="標楷體" w:eastAsia="標楷體" w:hAnsi="標楷體"/>
              </w:rPr>
              <w:t>（1</w:t>
            </w:r>
            <w:r w:rsidRPr="00D50CFD">
              <w:rPr>
                <w:rFonts w:ascii="標楷體" w:eastAsia="標楷體" w:hAnsi="標楷體" w:hint="eastAsia"/>
              </w:rPr>
              <w:t>-</w:t>
            </w:r>
            <w:r w:rsidRPr="00D50CFD">
              <w:rPr>
                <w:rFonts w:ascii="標楷體" w:eastAsia="標楷體" w:hAnsi="標楷體"/>
              </w:rPr>
              <w:t>60</w:t>
            </w:r>
            <w:r w:rsidRPr="00D50CFD">
              <w:rPr>
                <w:rFonts w:ascii="標楷體" w:eastAsia="標楷體" w:hAnsi="標楷體" w:hint="eastAsia"/>
              </w:rPr>
              <w:t>％</w:t>
            </w:r>
            <w:r w:rsidRPr="00D50CFD">
              <w:rPr>
                <w:rFonts w:ascii="標楷體" w:eastAsia="標楷體" w:hAnsi="標楷體"/>
              </w:rPr>
              <w:t>）</w:t>
            </w:r>
            <w:r w:rsidRPr="00D50CFD">
              <w:rPr>
                <w:rFonts w:ascii="標楷體" w:eastAsia="標楷體" w:hAnsi="標楷體" w:hint="eastAsia"/>
              </w:rPr>
              <w:t>=</w:t>
            </w:r>
            <w:r w:rsidRPr="00D50CFD">
              <w:rPr>
                <w:rFonts w:ascii="標楷體" w:eastAsia="標楷體" w:hAnsi="標楷體"/>
              </w:rPr>
              <w:t>12</w:t>
            </w:r>
            <w:r w:rsidRPr="00D50CFD">
              <w:rPr>
                <w:rFonts w:ascii="標楷體" w:eastAsia="標楷體" w:hAnsi="標楷體" w:hint="eastAsia"/>
              </w:rPr>
              <w:t>88</w:t>
            </w:r>
          </w:p>
        </w:tc>
      </w:tr>
      <w:tr w:rsidR="00256686" w:rsidRPr="00D50CFD">
        <w:trPr>
          <w:trHeight w:val="4233"/>
        </w:trPr>
        <w:tc>
          <w:tcPr>
            <w:tcW w:w="9724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:rsidR="00256686" w:rsidRPr="00D50CFD" w:rsidRDefault="00D1608F">
            <w:pPr>
              <w:pStyle w:val="TableParagraph"/>
              <w:spacing w:line="379" w:lineRule="exact"/>
              <w:ind w:left="148"/>
              <w:rPr>
                <w:rFonts w:ascii="標楷體" w:eastAsia="標楷體" w:hAnsi="標楷體"/>
                <w:lang w:eastAsia="zh-TW"/>
              </w:rPr>
            </w:pPr>
            <w:r w:rsidRPr="00D50CFD">
              <w:rPr>
                <w:rFonts w:ascii="標楷體" w:eastAsia="標楷體" w:hAnsi="標楷體" w:hint="eastAsia"/>
                <w:lang w:eastAsia="zh-TW"/>
              </w:rPr>
              <w:t>二、綠化量計算</w:t>
            </w:r>
          </w:p>
          <w:p w:rsidR="00256686" w:rsidRPr="00D50CFD" w:rsidRDefault="00E3085B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13.35pt;margin-top:21.25pt;width:459.75pt;height:223.25pt;z-index:251667968;mso-position-horizontal-relative:page;mso-position-vertical-relative:page" filled="f" stroked="f">
                  <v:textbox inset="0,0,0,0">
                    <w:txbxContent>
                      <w:tbl>
                        <w:tblPr>
                          <w:tblStyle w:val="TableNormal"/>
                          <w:tblW w:w="0" w:type="auto"/>
                          <w:tblInd w:w="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720"/>
                          <w:gridCol w:w="2160"/>
                          <w:gridCol w:w="1620"/>
                          <w:gridCol w:w="1080"/>
                          <w:gridCol w:w="1080"/>
                          <w:gridCol w:w="1260"/>
                          <w:gridCol w:w="1260"/>
                        </w:tblGrid>
                        <w:tr w:rsidR="00256686" w:rsidRPr="00D50CFD">
                          <w:trPr>
                            <w:trHeight w:val="354"/>
                          </w:trPr>
                          <w:tc>
                            <w:tcPr>
                              <w:tcW w:w="2880" w:type="dxa"/>
                              <w:gridSpan w:val="2"/>
                              <w:vMerge w:val="restart"/>
                            </w:tcPr>
                            <w:p w:rsidR="00256686" w:rsidRPr="00D50CFD" w:rsidRDefault="00256686">
                              <w:pPr>
                                <w:pStyle w:val="TableParagraph"/>
                                <w:spacing w:before="1"/>
                                <w:rPr>
                                  <w:rFonts w:ascii="標楷體" w:eastAsia="標楷體" w:hAnsi="標楷體"/>
                                  <w:sz w:val="16"/>
                                </w:rPr>
                              </w:pPr>
                            </w:p>
                            <w:p w:rsidR="00256686" w:rsidRPr="00D50CFD" w:rsidRDefault="00D1608F">
                              <w:pPr>
                                <w:pStyle w:val="TableParagraph"/>
                                <w:ind w:left="1056" w:right="1054"/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</w:rPr>
                              </w:pPr>
                              <w:proofErr w:type="spellStart"/>
                              <w:r w:rsidRPr="00D50CFD">
                                <w:rPr>
                                  <w:rFonts w:ascii="標楷體" w:eastAsia="標楷體" w:hAnsi="標楷體" w:hint="eastAsia"/>
                                  <w:sz w:val="18"/>
                                </w:rPr>
                                <w:t>植栽種類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700" w:type="dxa"/>
                              <w:gridSpan w:val="2"/>
                            </w:tcPr>
                            <w:p w:rsidR="00256686" w:rsidRPr="00D50CFD" w:rsidRDefault="00D1608F">
                              <w:pPr>
                                <w:pStyle w:val="TableParagraph"/>
                                <w:spacing w:before="50"/>
                                <w:ind w:left="156" w:right="152"/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</w:rPr>
                              </w:pPr>
                              <w:proofErr w:type="spellStart"/>
                              <w:r w:rsidRPr="00D50CFD">
                                <w:rPr>
                                  <w:rFonts w:ascii="標楷體" w:eastAsia="標楷體" w:hAnsi="標楷體" w:hint="eastAsia"/>
                                  <w:sz w:val="18"/>
                                </w:rPr>
                                <w:t>覆土深度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vMerge w:val="restart"/>
                            </w:tcPr>
                            <w:p w:rsidR="00256686" w:rsidRPr="00D50CFD" w:rsidRDefault="00256686">
                              <w:pPr>
                                <w:pStyle w:val="TableParagraph"/>
                                <w:spacing w:before="1"/>
                                <w:rPr>
                                  <w:rFonts w:ascii="標楷體" w:eastAsia="標楷體" w:hAnsi="標楷體"/>
                                  <w:sz w:val="16"/>
                                </w:rPr>
                              </w:pPr>
                            </w:p>
                            <w:p w:rsidR="00256686" w:rsidRPr="00D50CFD" w:rsidRDefault="00D1608F">
                              <w:pPr>
                                <w:pStyle w:val="TableParagraph"/>
                                <w:ind w:left="107"/>
                                <w:rPr>
                                  <w:rFonts w:ascii="標楷體" w:eastAsia="標楷體" w:hAnsi="標楷體"/>
                                  <w:sz w:val="18"/>
                                </w:rPr>
                              </w:pPr>
                              <w:proofErr w:type="spellStart"/>
                              <w:r w:rsidRPr="00D50CFD">
                                <w:rPr>
                                  <w:rFonts w:ascii="標楷體" w:eastAsia="標楷體" w:hAnsi="標楷體" w:hint="eastAsia"/>
                                  <w:spacing w:val="1"/>
                                  <w:w w:val="98"/>
                                  <w:sz w:val="18"/>
                                </w:rPr>
                                <w:t>固定量</w:t>
                              </w:r>
                              <w:proofErr w:type="spellEnd"/>
                              <w:r w:rsidRPr="00D50CFD">
                                <w:rPr>
                                  <w:rFonts w:ascii="標楷體" w:eastAsia="標楷體" w:hAnsi="標楷體" w:hint="eastAsia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spacing w:val="2"/>
                                  <w:w w:val="72"/>
                                  <w:sz w:val="18"/>
                                </w:rPr>
                                <w:t>G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w w:val="189"/>
                                  <w:sz w:val="18"/>
                                </w:rPr>
                                <w:t>i</w:t>
                              </w:r>
                            </w:p>
                          </w:tc>
                          <w:tc>
                            <w:tcPr>
                              <w:tcW w:w="1260" w:type="dxa"/>
                              <w:vMerge w:val="restart"/>
                            </w:tcPr>
                            <w:p w:rsidR="00256686" w:rsidRPr="00D50CFD" w:rsidRDefault="00256686">
                              <w:pPr>
                                <w:pStyle w:val="TableParagraph"/>
                                <w:spacing w:before="1"/>
                                <w:rPr>
                                  <w:rFonts w:ascii="標楷體" w:eastAsia="標楷體" w:hAnsi="標楷體"/>
                                  <w:sz w:val="16"/>
                                </w:rPr>
                              </w:pPr>
                            </w:p>
                            <w:p w:rsidR="00256686" w:rsidRPr="00D50CFD" w:rsidRDefault="00D1608F">
                              <w:pPr>
                                <w:pStyle w:val="TableParagraph"/>
                                <w:ind w:left="107"/>
                                <w:rPr>
                                  <w:rFonts w:ascii="標楷體" w:eastAsia="標楷體" w:hAnsi="標楷體"/>
                                  <w:sz w:val="18"/>
                                </w:rPr>
                              </w:pPr>
                              <w:proofErr w:type="spellStart"/>
                              <w:r w:rsidRPr="00D50CFD">
                                <w:rPr>
                                  <w:rFonts w:ascii="標楷體" w:eastAsia="標楷體" w:hAnsi="標楷體" w:hint="eastAsia"/>
                                  <w:spacing w:val="1"/>
                                  <w:w w:val="98"/>
                                  <w:sz w:val="18"/>
                                </w:rPr>
                                <w:t>栽種面積</w:t>
                              </w:r>
                              <w:proofErr w:type="spellEnd"/>
                              <w:r w:rsidRPr="00D50CFD">
                                <w:rPr>
                                  <w:rFonts w:ascii="標楷體" w:eastAsia="標楷體" w:hAnsi="標楷體" w:hint="eastAsia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spacing w:val="2"/>
                                  <w:w w:val="72"/>
                                  <w:sz w:val="18"/>
                                </w:rPr>
                                <w:t>A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w w:val="189"/>
                                  <w:sz w:val="18"/>
                                </w:rPr>
                                <w:t>i</w:t>
                              </w:r>
                            </w:p>
                          </w:tc>
                          <w:tc>
                            <w:tcPr>
                              <w:tcW w:w="1260" w:type="dxa"/>
                              <w:vMerge w:val="restart"/>
                            </w:tcPr>
                            <w:p w:rsidR="00256686" w:rsidRPr="00D50CFD" w:rsidRDefault="00256686">
                              <w:pPr>
                                <w:pStyle w:val="TableParagraph"/>
                                <w:spacing w:before="1"/>
                                <w:rPr>
                                  <w:rFonts w:ascii="標楷體" w:eastAsia="標楷體" w:hAnsi="標楷體"/>
                                  <w:sz w:val="16"/>
                                </w:rPr>
                              </w:pPr>
                            </w:p>
                            <w:p w:rsidR="00256686" w:rsidRPr="00D50CFD" w:rsidRDefault="00D1608F">
                              <w:pPr>
                                <w:pStyle w:val="TableParagraph"/>
                                <w:ind w:left="107"/>
                                <w:rPr>
                                  <w:rFonts w:ascii="標楷體" w:eastAsia="標楷體" w:hAnsi="標楷體"/>
                                  <w:sz w:val="18"/>
                                </w:rPr>
                              </w:pPr>
                              <w:proofErr w:type="spellStart"/>
                              <w:r w:rsidRPr="00D50CFD">
                                <w:rPr>
                                  <w:rFonts w:ascii="標楷體" w:eastAsia="標楷體" w:hAnsi="標楷體" w:hint="eastAsia"/>
                                  <w:spacing w:val="1"/>
                                  <w:w w:val="98"/>
                                  <w:sz w:val="18"/>
                                </w:rPr>
                                <w:t>計算植</w:t>
                              </w:r>
                              <w:proofErr w:type="spellEnd"/>
                              <w:r w:rsidRPr="00D50CFD">
                                <w:rPr>
                                  <w:rFonts w:ascii="標楷體" w:eastAsia="標楷體" w:hAnsi="標楷體" w:hint="eastAsia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D50CFD">
                                <w:rPr>
                                  <w:rFonts w:ascii="標楷體" w:eastAsia="標楷體" w:hAnsi="標楷體" w:hint="eastAsia"/>
                                  <w:spacing w:val="2"/>
                                  <w:w w:val="72"/>
                                  <w:sz w:val="18"/>
                                </w:rPr>
                                <w:t>G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w w:val="189"/>
                                  <w:sz w:val="18"/>
                                </w:rPr>
                                <w:t>i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spacing w:val="2"/>
                                  <w:w w:val="98"/>
                                  <w:sz w:val="18"/>
                                </w:rPr>
                                <w:t>×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w w:val="72"/>
                                  <w:sz w:val="18"/>
                                </w:rPr>
                                <w:t>A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w w:val="189"/>
                                  <w:sz w:val="18"/>
                                </w:rPr>
                                <w:t>i</w:t>
                              </w:r>
                              <w:proofErr w:type="spellEnd"/>
                            </w:p>
                          </w:tc>
                        </w:tr>
                        <w:tr w:rsidR="00256686" w:rsidRPr="00D50CFD">
                          <w:trPr>
                            <w:trHeight w:val="352"/>
                          </w:trPr>
                          <w:tc>
                            <w:tcPr>
                              <w:tcW w:w="2880" w:type="dxa"/>
                              <w:gridSpan w:val="2"/>
                              <w:vMerge/>
                              <w:tcBorders>
                                <w:top w:val="nil"/>
                              </w:tcBorders>
                            </w:tcPr>
                            <w:p w:rsidR="00256686" w:rsidRPr="00D50CFD" w:rsidRDefault="00256686">
                              <w:pPr>
                                <w:rPr>
                                  <w:rFonts w:ascii="標楷體" w:eastAsia="標楷體" w:hAnsi="標楷體"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  <w:tc>
                            <w:tcPr>
                              <w:tcW w:w="1620" w:type="dxa"/>
                            </w:tcPr>
                            <w:p w:rsidR="00256686" w:rsidRPr="00D50CFD" w:rsidRDefault="00D1608F">
                              <w:pPr>
                                <w:pStyle w:val="TableParagraph"/>
                                <w:spacing w:line="242" w:lineRule="exact"/>
                                <w:ind w:left="107"/>
                                <w:rPr>
                                  <w:rFonts w:ascii="標楷體" w:eastAsia="標楷體" w:hAnsi="標楷體"/>
                                  <w:sz w:val="18"/>
                                </w:rPr>
                              </w:pPr>
                              <w:proofErr w:type="spellStart"/>
                              <w:r w:rsidRPr="00D50CFD">
                                <w:rPr>
                                  <w:rFonts w:ascii="標楷體" w:eastAsia="標楷體" w:hAnsi="標楷體" w:hint="eastAsia"/>
                                  <w:sz w:val="18"/>
                                </w:rPr>
                                <w:t>屋頂、陽臺、露臺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</w:tcPr>
                            <w:p w:rsidR="00256686" w:rsidRPr="00D50CFD" w:rsidRDefault="00D1608F">
                              <w:pPr>
                                <w:pStyle w:val="TableParagraph"/>
                                <w:spacing w:before="48"/>
                                <w:ind w:left="90" w:right="88"/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</w:rPr>
                              </w:pPr>
                              <w:proofErr w:type="spellStart"/>
                              <w:r w:rsidRPr="00D50CFD">
                                <w:rPr>
                                  <w:rFonts w:ascii="標楷體" w:eastAsia="標楷體" w:hAnsi="標楷體" w:hint="eastAsia"/>
                                  <w:sz w:val="18"/>
                                </w:rPr>
                                <w:t>其他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vMerge/>
                              <w:tcBorders>
                                <w:top w:val="nil"/>
                              </w:tcBorders>
                            </w:tcPr>
                            <w:p w:rsidR="00256686" w:rsidRPr="00D50CFD" w:rsidRDefault="00256686">
                              <w:pPr>
                                <w:rPr>
                                  <w:rFonts w:ascii="標楷體" w:eastAsia="標楷體" w:hAnsi="標楷體"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  <w:tc>
                            <w:tcPr>
                              <w:tcW w:w="1260" w:type="dxa"/>
                              <w:vMerge/>
                              <w:tcBorders>
                                <w:top w:val="nil"/>
                              </w:tcBorders>
                            </w:tcPr>
                            <w:p w:rsidR="00256686" w:rsidRPr="00D50CFD" w:rsidRDefault="00256686">
                              <w:pPr>
                                <w:rPr>
                                  <w:rFonts w:ascii="標楷體" w:eastAsia="標楷體" w:hAnsi="標楷體"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  <w:tc>
                            <w:tcPr>
                              <w:tcW w:w="1260" w:type="dxa"/>
                              <w:vMerge/>
                              <w:tcBorders>
                                <w:top w:val="nil"/>
                              </w:tcBorders>
                            </w:tcPr>
                            <w:p w:rsidR="00256686" w:rsidRPr="00D50CFD" w:rsidRDefault="00256686">
                              <w:pPr>
                                <w:rPr>
                                  <w:rFonts w:ascii="標楷體" w:eastAsia="標楷體" w:hAnsi="標楷體"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</w:tr>
                        <w:tr w:rsidR="00256686" w:rsidRPr="00D50CFD">
                          <w:trPr>
                            <w:trHeight w:val="700"/>
                          </w:trPr>
                          <w:tc>
                            <w:tcPr>
                              <w:tcW w:w="720" w:type="dxa"/>
                            </w:tcPr>
                            <w:p w:rsidR="00256686" w:rsidRPr="00D50CFD" w:rsidRDefault="00D1608F">
                              <w:pPr>
                                <w:pStyle w:val="TableParagraph"/>
                                <w:spacing w:before="122" w:line="220" w:lineRule="auto"/>
                                <w:ind w:left="107" w:right="242"/>
                                <w:rPr>
                                  <w:rFonts w:ascii="標楷體" w:eastAsia="標楷體" w:hAnsi="標楷體"/>
                                  <w:sz w:val="18"/>
                                </w:rPr>
                              </w:pPr>
                              <w:proofErr w:type="spellStart"/>
                              <w:r w:rsidRPr="00D50CFD">
                                <w:rPr>
                                  <w:rFonts w:ascii="標楷體" w:eastAsia="標楷體" w:hAnsi="標楷體" w:hint="eastAsia"/>
                                  <w:sz w:val="18"/>
                                </w:rPr>
                                <w:t>生態複層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60" w:type="dxa"/>
                            </w:tcPr>
                            <w:p w:rsidR="00256686" w:rsidRPr="00D50CFD" w:rsidRDefault="00D1608F">
                              <w:pPr>
                                <w:pStyle w:val="TableParagraph"/>
                                <w:spacing w:before="4" w:line="220" w:lineRule="auto"/>
                                <w:ind w:left="107" w:right="60"/>
                                <w:rPr>
                                  <w:rFonts w:ascii="標楷體" w:eastAsia="標楷體" w:hAnsi="標楷體"/>
                                  <w:sz w:val="18"/>
                                  <w:lang w:eastAsia="zh-TW"/>
                                </w:rPr>
                              </w:pPr>
                              <w:r w:rsidRPr="00D50CFD">
                                <w:rPr>
                                  <w:rFonts w:ascii="標楷體" w:eastAsia="標楷體" w:hAnsi="標楷體" w:hint="eastAsia"/>
                                  <w:w w:val="95"/>
                                  <w:sz w:val="18"/>
                                  <w:lang w:eastAsia="zh-TW"/>
                                </w:rPr>
                                <w:t>大小喬木、灌木、花草密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sz w:val="18"/>
                                  <w:lang w:eastAsia="zh-TW"/>
                                </w:rPr>
                                <w:t>植混種區</w:t>
                              </w:r>
                              <w:proofErr w:type="gramStart"/>
                              <w:r w:rsidRPr="00D50CFD">
                                <w:rPr>
                                  <w:rFonts w:ascii="標楷體" w:eastAsia="標楷體" w:hAnsi="標楷體" w:hint="eastAsia"/>
                                  <w:sz w:val="18"/>
                                  <w:lang w:eastAsia="zh-TW"/>
                                </w:rPr>
                                <w:t>（</w:t>
                              </w:r>
                              <w:proofErr w:type="gramEnd"/>
                              <w:r w:rsidRPr="00D50CFD">
                                <w:rPr>
                                  <w:rFonts w:ascii="標楷體" w:eastAsia="標楷體" w:hAnsi="標楷體" w:hint="eastAsia"/>
                                  <w:sz w:val="18"/>
                                  <w:lang w:eastAsia="zh-TW"/>
                                </w:rPr>
                                <w:t>喬木間距三點</w:t>
                              </w:r>
                            </w:p>
                            <w:p w:rsidR="00256686" w:rsidRPr="00D50CFD" w:rsidRDefault="00D1608F">
                              <w:pPr>
                                <w:pStyle w:val="TableParagraph"/>
                                <w:spacing w:line="213" w:lineRule="exact"/>
                                <w:ind w:left="107"/>
                                <w:rPr>
                                  <w:rFonts w:ascii="標楷體" w:eastAsia="標楷體" w:hAnsi="標楷體"/>
                                  <w:sz w:val="18"/>
                                </w:rPr>
                              </w:pPr>
                              <w:proofErr w:type="spellStart"/>
                              <w:r w:rsidRPr="00D50CFD">
                                <w:rPr>
                                  <w:rFonts w:ascii="標楷體" w:eastAsia="標楷體" w:hAnsi="標楷體" w:hint="eastAsia"/>
                                  <w:sz w:val="18"/>
                                </w:rPr>
                                <w:t>五公尺以下</w:t>
                              </w:r>
                              <w:proofErr w:type="spellEnd"/>
                              <w:r w:rsidRPr="00D50CFD">
                                <w:rPr>
                                  <w:rFonts w:ascii="標楷體" w:eastAsia="標楷體" w:hAnsi="標楷體" w:hint="eastAsia"/>
                                  <w:sz w:val="18"/>
                                </w:rPr>
                                <w:t>）</w:t>
                              </w:r>
                            </w:p>
                          </w:tc>
                          <w:tc>
                            <w:tcPr>
                              <w:tcW w:w="1620" w:type="dxa"/>
                              <w:vMerge w:val="restart"/>
                            </w:tcPr>
                            <w:p w:rsidR="00256686" w:rsidRPr="00D50CFD" w:rsidRDefault="00256686">
                              <w:pPr>
                                <w:pStyle w:val="TableParagraph"/>
                                <w:spacing w:before="4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</w:p>
                            <w:p w:rsidR="00256686" w:rsidRPr="00D50CFD" w:rsidRDefault="00D1608F">
                              <w:pPr>
                                <w:pStyle w:val="TableParagraph"/>
                                <w:spacing w:before="1"/>
                                <w:ind w:left="107"/>
                                <w:rPr>
                                  <w:rFonts w:ascii="標楷體" w:eastAsia="標楷體" w:hAnsi="標楷體"/>
                                  <w:sz w:val="18"/>
                                </w:rPr>
                              </w:pPr>
                              <w:r w:rsidRPr="00D50CFD">
                                <w:rPr>
                                  <w:rFonts w:ascii="標楷體" w:eastAsia="標楷體" w:hAnsi="標楷體" w:hint="eastAsia"/>
                                  <w:spacing w:val="2"/>
                                  <w:w w:val="104"/>
                                  <w:sz w:val="18"/>
                                </w:rPr>
                                <w:t>1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spacing w:val="2"/>
                                  <w:w w:val="209"/>
                                  <w:sz w:val="18"/>
                                </w:rPr>
                                <w:t>.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w w:val="104"/>
                                  <w:sz w:val="18"/>
                                </w:rPr>
                                <w:t>0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w w:val="67"/>
                                  <w:sz w:val="18"/>
                                </w:rPr>
                                <w:t>m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D50CFD">
                                <w:rPr>
                                  <w:rFonts w:ascii="標楷體" w:eastAsia="標楷體" w:hAnsi="標楷體" w:hint="eastAsia"/>
                                  <w:spacing w:val="1"/>
                                  <w:w w:val="98"/>
                                  <w:sz w:val="18"/>
                                </w:rPr>
                                <w:t>以上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vMerge w:val="restart"/>
                            </w:tcPr>
                            <w:p w:rsidR="00256686" w:rsidRPr="00D50CFD" w:rsidRDefault="00256686">
                              <w:pPr>
                                <w:pStyle w:val="TableParagraph"/>
                                <w:rPr>
                                  <w:rFonts w:ascii="標楷體" w:eastAsia="標楷體" w:hAnsi="標楷體"/>
                                  <w:sz w:val="18"/>
                                </w:rPr>
                              </w:pPr>
                            </w:p>
                            <w:p w:rsidR="00256686" w:rsidRPr="00D50CFD" w:rsidRDefault="00256686">
                              <w:pPr>
                                <w:pStyle w:val="TableParagraph"/>
                                <w:rPr>
                                  <w:rFonts w:ascii="標楷體" w:eastAsia="標楷體" w:hAnsi="標楷體"/>
                                  <w:sz w:val="18"/>
                                </w:rPr>
                              </w:pPr>
                            </w:p>
                            <w:p w:rsidR="00256686" w:rsidRPr="00D50CFD" w:rsidRDefault="00256686">
                              <w:pPr>
                                <w:pStyle w:val="TableParagraph"/>
                                <w:spacing w:before="1"/>
                                <w:rPr>
                                  <w:rFonts w:ascii="標楷體" w:eastAsia="標楷體" w:hAnsi="標楷體"/>
                                  <w:sz w:val="14"/>
                                </w:rPr>
                              </w:pPr>
                            </w:p>
                            <w:p w:rsidR="00256686" w:rsidRPr="00D50CFD" w:rsidRDefault="00D1608F">
                              <w:pPr>
                                <w:pStyle w:val="TableParagraph"/>
                                <w:ind w:left="107"/>
                                <w:rPr>
                                  <w:rFonts w:ascii="標楷體" w:eastAsia="標楷體" w:hAnsi="標楷體"/>
                                  <w:sz w:val="18"/>
                                </w:rPr>
                              </w:pPr>
                              <w:r w:rsidRPr="00D50CFD">
                                <w:rPr>
                                  <w:rFonts w:ascii="標楷體" w:eastAsia="標楷體" w:hAnsi="標楷體" w:hint="eastAsia"/>
                                  <w:spacing w:val="2"/>
                                  <w:w w:val="104"/>
                                  <w:sz w:val="18"/>
                                </w:rPr>
                                <w:t>1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spacing w:val="2"/>
                                  <w:w w:val="209"/>
                                  <w:sz w:val="18"/>
                                </w:rPr>
                                <w:t>.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w w:val="104"/>
                                  <w:sz w:val="18"/>
                                </w:rPr>
                                <w:t>0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w w:val="67"/>
                                  <w:sz w:val="18"/>
                                </w:rPr>
                                <w:t>m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D50CFD">
                                <w:rPr>
                                  <w:rFonts w:ascii="標楷體" w:eastAsia="標楷體" w:hAnsi="標楷體" w:hint="eastAsia"/>
                                  <w:spacing w:val="1"/>
                                  <w:w w:val="98"/>
                                  <w:sz w:val="18"/>
                                </w:rPr>
                                <w:t>以上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</w:tcPr>
                            <w:p w:rsidR="00256686" w:rsidRPr="00D50CFD" w:rsidRDefault="00256686">
                              <w:pPr>
                                <w:pStyle w:val="TableParagraph"/>
                                <w:spacing w:before="13"/>
                                <w:rPr>
                                  <w:rFonts w:ascii="標楷體" w:eastAsia="標楷體" w:hAnsi="標楷體"/>
                                  <w:sz w:val="15"/>
                                </w:rPr>
                              </w:pPr>
                            </w:p>
                            <w:p w:rsidR="00256686" w:rsidRPr="00D50CFD" w:rsidRDefault="00D1608F">
                              <w:pPr>
                                <w:pStyle w:val="TableParagraph"/>
                                <w:ind w:left="90" w:right="86"/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</w:rPr>
                              </w:pPr>
                              <w:r w:rsidRPr="00D50CFD">
                                <w:rPr>
                                  <w:rFonts w:ascii="標楷體" w:eastAsia="標楷體" w:hAnsi="標楷體"/>
                                  <w:w w:val="105"/>
                                  <w:sz w:val="18"/>
                                </w:rPr>
                                <w:t>1200</w:t>
                              </w:r>
                            </w:p>
                          </w:tc>
                          <w:tc>
                            <w:tcPr>
                              <w:tcW w:w="1260" w:type="dxa"/>
                            </w:tcPr>
                            <w:p w:rsidR="00256686" w:rsidRPr="00D50CFD" w:rsidRDefault="00256686">
                              <w:pPr>
                                <w:pStyle w:val="TableParagraph"/>
                                <w:spacing w:before="13"/>
                                <w:rPr>
                                  <w:rFonts w:ascii="標楷體" w:eastAsia="標楷體" w:hAnsi="標楷體"/>
                                  <w:sz w:val="15"/>
                                </w:rPr>
                              </w:pPr>
                            </w:p>
                            <w:p w:rsidR="00256686" w:rsidRPr="00D50CFD" w:rsidRDefault="00D1608F">
                              <w:pPr>
                                <w:pStyle w:val="TableParagraph"/>
                                <w:ind w:right="96"/>
                                <w:jc w:val="right"/>
                                <w:rPr>
                                  <w:rFonts w:ascii="標楷體" w:eastAsia="標楷體" w:hAnsi="標楷體"/>
                                  <w:sz w:val="9"/>
                                </w:rPr>
                              </w:pPr>
                              <w:r w:rsidRPr="00D50CFD">
                                <w:rPr>
                                  <w:rFonts w:ascii="標楷體" w:eastAsia="標楷體" w:hAnsi="標楷體"/>
                                  <w:w w:val="90"/>
                                  <w:sz w:val="18"/>
                                </w:rPr>
                                <w:t>0m</w:t>
                              </w:r>
                              <w:r w:rsidRPr="00D50CFD">
                                <w:rPr>
                                  <w:rFonts w:ascii="標楷體" w:eastAsia="標楷體" w:hAnsi="標楷體"/>
                                  <w:w w:val="90"/>
                                  <w:position w:val="9"/>
                                  <w:sz w:val="9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60" w:type="dxa"/>
                            </w:tcPr>
                            <w:p w:rsidR="00256686" w:rsidRPr="00D50CFD" w:rsidRDefault="00256686">
                              <w:pPr>
                                <w:pStyle w:val="TableParagraph"/>
                                <w:spacing w:before="13"/>
                                <w:rPr>
                                  <w:rFonts w:ascii="標楷體" w:eastAsia="標楷體" w:hAnsi="標楷體"/>
                                  <w:sz w:val="15"/>
                                </w:rPr>
                              </w:pPr>
                            </w:p>
                            <w:p w:rsidR="00256686" w:rsidRPr="00D50CFD" w:rsidRDefault="00D1608F">
                              <w:pPr>
                                <w:pStyle w:val="TableParagraph"/>
                                <w:ind w:right="96"/>
                                <w:jc w:val="right"/>
                                <w:rPr>
                                  <w:rFonts w:ascii="標楷體" w:eastAsia="標楷體" w:hAnsi="標楷體"/>
                                  <w:sz w:val="9"/>
                                </w:rPr>
                              </w:pPr>
                              <w:r w:rsidRPr="00D50CFD">
                                <w:rPr>
                                  <w:rFonts w:ascii="標楷體" w:eastAsia="標楷體" w:hAnsi="標楷體"/>
                                  <w:sz w:val="18"/>
                                </w:rPr>
                                <w:t>0 m</w:t>
                              </w:r>
                              <w:r w:rsidRPr="00D50CFD">
                                <w:rPr>
                                  <w:rFonts w:ascii="標楷體" w:eastAsia="標楷體" w:hAnsi="標楷體"/>
                                  <w:position w:val="9"/>
                                  <w:sz w:val="9"/>
                                </w:rPr>
                                <w:t>2</w:t>
                              </w:r>
                            </w:p>
                          </w:tc>
                        </w:tr>
                        <w:tr w:rsidR="00256686" w:rsidRPr="00D50CFD">
                          <w:trPr>
                            <w:trHeight w:val="234"/>
                          </w:trPr>
                          <w:tc>
                            <w:tcPr>
                              <w:tcW w:w="720" w:type="dxa"/>
                              <w:vMerge w:val="restart"/>
                            </w:tcPr>
                            <w:p w:rsidR="00256686" w:rsidRPr="00D50CFD" w:rsidRDefault="00256686">
                              <w:pPr>
                                <w:pStyle w:val="TableParagraph"/>
                                <w:spacing w:before="9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</w:p>
                            <w:p w:rsidR="00256686" w:rsidRPr="00D50CFD" w:rsidRDefault="00D1608F">
                              <w:pPr>
                                <w:pStyle w:val="TableParagraph"/>
                                <w:ind w:left="107"/>
                                <w:rPr>
                                  <w:rFonts w:ascii="標楷體" w:eastAsia="標楷體" w:hAnsi="標楷體"/>
                                  <w:sz w:val="18"/>
                                </w:rPr>
                              </w:pPr>
                              <w:proofErr w:type="spellStart"/>
                              <w:r w:rsidRPr="00D50CFD">
                                <w:rPr>
                                  <w:rFonts w:ascii="標楷體" w:eastAsia="標楷體" w:hAnsi="標楷體" w:hint="eastAsia"/>
                                  <w:sz w:val="18"/>
                                </w:rPr>
                                <w:t>喬木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60" w:type="dxa"/>
                            </w:tcPr>
                            <w:p w:rsidR="00256686" w:rsidRPr="00D50CFD" w:rsidRDefault="00D1608F">
                              <w:pPr>
                                <w:pStyle w:val="TableParagraph"/>
                                <w:spacing w:line="215" w:lineRule="exact"/>
                                <w:ind w:left="607" w:right="603"/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</w:rPr>
                              </w:pPr>
                              <w:proofErr w:type="spellStart"/>
                              <w:r w:rsidRPr="00D50CFD">
                                <w:rPr>
                                  <w:rFonts w:ascii="標楷體" w:eastAsia="標楷體" w:hAnsi="標楷體" w:hint="eastAsia"/>
                                  <w:sz w:val="18"/>
                                </w:rPr>
                                <w:t>闊葉大喬木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20" w:type="dxa"/>
                              <w:vMerge/>
                              <w:tcBorders>
                                <w:top w:val="nil"/>
                              </w:tcBorders>
                            </w:tcPr>
                            <w:p w:rsidR="00256686" w:rsidRPr="00D50CFD" w:rsidRDefault="00256686">
                              <w:pPr>
                                <w:rPr>
                                  <w:rFonts w:ascii="標楷體" w:eastAsia="標楷體" w:hAnsi="標楷體"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  <w:tc>
                            <w:tcPr>
                              <w:tcW w:w="1080" w:type="dxa"/>
                              <w:vMerge/>
                              <w:tcBorders>
                                <w:top w:val="nil"/>
                              </w:tcBorders>
                            </w:tcPr>
                            <w:p w:rsidR="00256686" w:rsidRPr="00D50CFD" w:rsidRDefault="00256686">
                              <w:pPr>
                                <w:rPr>
                                  <w:rFonts w:ascii="標楷體" w:eastAsia="標楷體" w:hAnsi="標楷體"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  <w:tc>
                            <w:tcPr>
                              <w:tcW w:w="1080" w:type="dxa"/>
                            </w:tcPr>
                            <w:p w:rsidR="00256686" w:rsidRPr="00D50CFD" w:rsidRDefault="00D1608F">
                              <w:pPr>
                                <w:pStyle w:val="TableParagraph"/>
                                <w:spacing w:line="215" w:lineRule="exact"/>
                                <w:ind w:left="90" w:right="83"/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</w:rPr>
                              </w:pPr>
                              <w:r w:rsidRPr="00D50CFD">
                                <w:rPr>
                                  <w:rFonts w:ascii="標楷體" w:eastAsia="標楷體" w:hAnsi="標楷體"/>
                                  <w:w w:val="105"/>
                                  <w:sz w:val="18"/>
                                </w:rPr>
                                <w:t>900</w:t>
                              </w:r>
                            </w:p>
                          </w:tc>
                          <w:tc>
                            <w:tcPr>
                              <w:tcW w:w="1260" w:type="dxa"/>
                            </w:tcPr>
                            <w:p w:rsidR="00256686" w:rsidRPr="00D50CFD" w:rsidRDefault="00D1608F">
                              <w:pPr>
                                <w:pStyle w:val="TableParagraph"/>
                                <w:spacing w:line="215" w:lineRule="exact"/>
                                <w:ind w:left="222"/>
                                <w:rPr>
                                  <w:rFonts w:ascii="標楷體" w:eastAsia="標楷體" w:hAnsi="標楷體"/>
                                  <w:sz w:val="9"/>
                                </w:rPr>
                              </w:pPr>
                              <w:r w:rsidRPr="00D50CFD">
                                <w:rPr>
                                  <w:rFonts w:ascii="標楷體" w:eastAsia="標楷體" w:hAnsi="標楷體" w:hint="eastAsia"/>
                                  <w:sz w:val="18"/>
                                </w:rPr>
                                <w:t>8 株 ×16 m</w:t>
                              </w:r>
                              <w:r w:rsidRPr="00D50CFD">
                                <w:rPr>
                                  <w:rFonts w:ascii="標楷體" w:eastAsia="標楷體" w:hAnsi="標楷體"/>
                                  <w:position w:val="9"/>
                                  <w:sz w:val="9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60" w:type="dxa"/>
                            </w:tcPr>
                            <w:p w:rsidR="00256686" w:rsidRPr="00D50CFD" w:rsidRDefault="00D1608F">
                              <w:pPr>
                                <w:pStyle w:val="TableParagraph"/>
                                <w:spacing w:line="215" w:lineRule="exact"/>
                                <w:ind w:right="96"/>
                                <w:jc w:val="right"/>
                                <w:rPr>
                                  <w:rFonts w:ascii="標楷體" w:eastAsia="標楷體" w:hAnsi="標楷體"/>
                                  <w:sz w:val="9"/>
                                </w:rPr>
                              </w:pPr>
                              <w:r w:rsidRPr="00D50CFD">
                                <w:rPr>
                                  <w:rFonts w:ascii="標楷體" w:eastAsia="標楷體" w:hAnsi="標楷體"/>
                                  <w:sz w:val="18"/>
                                </w:rPr>
                                <w:t>20520 m</w:t>
                              </w:r>
                              <w:r w:rsidRPr="00D50CFD">
                                <w:rPr>
                                  <w:rFonts w:ascii="標楷體" w:eastAsia="標楷體" w:hAnsi="標楷體"/>
                                  <w:position w:val="9"/>
                                  <w:sz w:val="9"/>
                                </w:rPr>
                                <w:t>2</w:t>
                              </w:r>
                            </w:p>
                          </w:tc>
                        </w:tr>
                        <w:tr w:rsidR="00256686" w:rsidRPr="00D50CFD">
                          <w:trPr>
                            <w:trHeight w:val="467"/>
                          </w:trPr>
                          <w:tc>
                            <w:tcPr>
                              <w:tcW w:w="720" w:type="dxa"/>
                              <w:vMerge/>
                              <w:tcBorders>
                                <w:top w:val="nil"/>
                              </w:tcBorders>
                            </w:tcPr>
                            <w:p w:rsidR="00256686" w:rsidRPr="00D50CFD" w:rsidRDefault="00256686">
                              <w:pPr>
                                <w:rPr>
                                  <w:rFonts w:ascii="標楷體" w:eastAsia="標楷體" w:hAnsi="標楷體"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  <w:tc>
                            <w:tcPr>
                              <w:tcW w:w="2160" w:type="dxa"/>
                            </w:tcPr>
                            <w:p w:rsidR="00256686" w:rsidRPr="00D50CFD" w:rsidRDefault="00D1608F">
                              <w:pPr>
                                <w:pStyle w:val="TableParagraph"/>
                                <w:spacing w:line="234" w:lineRule="exact"/>
                                <w:ind w:left="107"/>
                                <w:rPr>
                                  <w:rFonts w:ascii="標楷體" w:eastAsia="標楷體" w:hAnsi="標楷體"/>
                                  <w:sz w:val="18"/>
                                  <w:lang w:eastAsia="zh-TW"/>
                                </w:rPr>
                              </w:pPr>
                              <w:r w:rsidRPr="00D50CFD">
                                <w:rPr>
                                  <w:rFonts w:ascii="標楷體" w:eastAsia="標楷體" w:hAnsi="標楷體" w:hint="eastAsia"/>
                                  <w:sz w:val="18"/>
                                  <w:lang w:eastAsia="zh-TW"/>
                                </w:rPr>
                                <w:t>小喬木</w:t>
                              </w:r>
                              <w:proofErr w:type="gramStart"/>
                              <w:r w:rsidRPr="00D50CFD">
                                <w:rPr>
                                  <w:rFonts w:ascii="標楷體" w:eastAsia="標楷體" w:hAnsi="標楷體" w:hint="eastAsia"/>
                                  <w:sz w:val="18"/>
                                  <w:lang w:eastAsia="zh-TW"/>
                                </w:rPr>
                                <w:t>（</w:t>
                              </w:r>
                              <w:proofErr w:type="gramEnd"/>
                              <w:r w:rsidRPr="00D50CFD">
                                <w:rPr>
                                  <w:rFonts w:ascii="標楷體" w:eastAsia="標楷體" w:hAnsi="標楷體" w:hint="eastAsia"/>
                                  <w:sz w:val="18"/>
                                  <w:lang w:eastAsia="zh-TW"/>
                                </w:rPr>
                                <w:t>闊葉小喬木、針</w:t>
                              </w:r>
                            </w:p>
                            <w:p w:rsidR="00256686" w:rsidRPr="00D50CFD" w:rsidRDefault="00D1608F">
                              <w:pPr>
                                <w:pStyle w:val="TableParagraph"/>
                                <w:spacing w:line="214" w:lineRule="exact"/>
                                <w:ind w:left="177"/>
                                <w:rPr>
                                  <w:rFonts w:ascii="標楷體" w:eastAsia="標楷體" w:hAnsi="標楷體"/>
                                  <w:sz w:val="18"/>
                                  <w:lang w:eastAsia="zh-TW"/>
                                </w:rPr>
                              </w:pPr>
                              <w:r w:rsidRPr="00D50CFD">
                                <w:rPr>
                                  <w:rFonts w:ascii="標楷體" w:eastAsia="標楷體" w:hAnsi="標楷體" w:hint="eastAsia"/>
                                  <w:sz w:val="18"/>
                                  <w:lang w:eastAsia="zh-TW"/>
                                </w:rPr>
                                <w:t>葉喬木、</w:t>
                              </w:r>
                              <w:proofErr w:type="gramStart"/>
                              <w:r w:rsidRPr="00D50CFD">
                                <w:rPr>
                                  <w:rFonts w:ascii="標楷體" w:eastAsia="標楷體" w:hAnsi="標楷體" w:hint="eastAsia"/>
                                  <w:sz w:val="18"/>
                                  <w:lang w:eastAsia="zh-TW"/>
                                </w:rPr>
                                <w:t>疏葉型</w:t>
                              </w:r>
                              <w:proofErr w:type="gramEnd"/>
                              <w:r w:rsidRPr="00D50CFD">
                                <w:rPr>
                                  <w:rFonts w:ascii="標楷體" w:eastAsia="標楷體" w:hAnsi="標楷體" w:hint="eastAsia"/>
                                  <w:sz w:val="18"/>
                                  <w:lang w:eastAsia="zh-TW"/>
                                </w:rPr>
                                <w:t>喬木</w:t>
                              </w:r>
                              <w:proofErr w:type="gramStart"/>
                              <w:r w:rsidRPr="00D50CFD">
                                <w:rPr>
                                  <w:rFonts w:ascii="標楷體" w:eastAsia="標楷體" w:hAnsi="標楷體" w:hint="eastAsia"/>
                                  <w:sz w:val="18"/>
                                  <w:lang w:eastAsia="zh-TW"/>
                                </w:rPr>
                                <w:t>）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620" w:type="dxa"/>
                              <w:vMerge w:val="restart"/>
                            </w:tcPr>
                            <w:p w:rsidR="00256686" w:rsidRPr="00D50CFD" w:rsidRDefault="00256686">
                              <w:pPr>
                                <w:pStyle w:val="TableParagraph"/>
                                <w:spacing w:before="13"/>
                                <w:rPr>
                                  <w:rFonts w:ascii="標楷體" w:eastAsia="標楷體" w:hAnsi="標楷體"/>
                                  <w:sz w:val="15"/>
                                  <w:lang w:eastAsia="zh-TW"/>
                                </w:rPr>
                              </w:pPr>
                            </w:p>
                            <w:p w:rsidR="00256686" w:rsidRPr="00D50CFD" w:rsidRDefault="00D1608F">
                              <w:pPr>
                                <w:pStyle w:val="TableParagraph"/>
                                <w:ind w:left="107"/>
                                <w:rPr>
                                  <w:rFonts w:ascii="標楷體" w:eastAsia="標楷體" w:hAnsi="標楷體"/>
                                  <w:sz w:val="18"/>
                                </w:rPr>
                              </w:pPr>
                              <w:r w:rsidRPr="00D50CFD">
                                <w:rPr>
                                  <w:rFonts w:ascii="標楷體" w:eastAsia="標楷體" w:hAnsi="標楷體" w:hint="eastAsia"/>
                                  <w:spacing w:val="2"/>
                                  <w:w w:val="104"/>
                                  <w:sz w:val="18"/>
                                </w:rPr>
                                <w:t>0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spacing w:val="2"/>
                                  <w:w w:val="209"/>
                                  <w:sz w:val="18"/>
                                </w:rPr>
                                <w:t>.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w w:val="104"/>
                                  <w:sz w:val="18"/>
                                </w:rPr>
                                <w:t>7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w w:val="67"/>
                                  <w:sz w:val="18"/>
                                </w:rPr>
                                <w:t>m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D50CFD">
                                <w:rPr>
                                  <w:rFonts w:ascii="標楷體" w:eastAsia="標楷體" w:hAnsi="標楷體" w:hint="eastAsia"/>
                                  <w:spacing w:val="1"/>
                                  <w:w w:val="98"/>
                                  <w:sz w:val="18"/>
                                </w:rPr>
                                <w:t>以上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vMerge/>
                              <w:tcBorders>
                                <w:top w:val="nil"/>
                              </w:tcBorders>
                            </w:tcPr>
                            <w:p w:rsidR="00256686" w:rsidRPr="00D50CFD" w:rsidRDefault="00256686">
                              <w:pPr>
                                <w:rPr>
                                  <w:rFonts w:ascii="標楷體" w:eastAsia="標楷體" w:hAnsi="標楷體"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  <w:tc>
                            <w:tcPr>
                              <w:tcW w:w="1080" w:type="dxa"/>
                            </w:tcPr>
                            <w:p w:rsidR="00256686" w:rsidRPr="00D50CFD" w:rsidRDefault="00D1608F">
                              <w:pPr>
                                <w:pStyle w:val="TableParagraph"/>
                                <w:spacing w:before="105"/>
                                <w:ind w:left="90" w:right="83"/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</w:rPr>
                              </w:pPr>
                              <w:r w:rsidRPr="00D50CFD">
                                <w:rPr>
                                  <w:rFonts w:ascii="標楷體" w:eastAsia="標楷體" w:hAnsi="標楷體"/>
                                  <w:w w:val="105"/>
                                  <w:sz w:val="18"/>
                                </w:rPr>
                                <w:t>600</w:t>
                              </w:r>
                            </w:p>
                          </w:tc>
                          <w:tc>
                            <w:tcPr>
                              <w:tcW w:w="1260" w:type="dxa"/>
                            </w:tcPr>
                            <w:p w:rsidR="00256686" w:rsidRPr="00D50CFD" w:rsidRDefault="00D1608F">
                              <w:pPr>
                                <w:pStyle w:val="TableParagraph"/>
                                <w:spacing w:before="105"/>
                                <w:ind w:left="222"/>
                                <w:rPr>
                                  <w:rFonts w:ascii="標楷體" w:eastAsia="標楷體" w:hAnsi="標楷體"/>
                                  <w:sz w:val="9"/>
                                </w:rPr>
                              </w:pPr>
                              <w:r w:rsidRPr="00D50CFD">
                                <w:rPr>
                                  <w:rFonts w:ascii="標楷體" w:eastAsia="標楷體" w:hAnsi="標楷體" w:hint="eastAsia"/>
                                  <w:sz w:val="18"/>
                                </w:rPr>
                                <w:t>9 株 ×16 m</w:t>
                              </w:r>
                              <w:r w:rsidRPr="00D50CFD">
                                <w:rPr>
                                  <w:rFonts w:ascii="標楷體" w:eastAsia="標楷體" w:hAnsi="標楷體"/>
                                  <w:position w:val="9"/>
                                  <w:sz w:val="9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60" w:type="dxa"/>
                            </w:tcPr>
                            <w:p w:rsidR="00256686" w:rsidRPr="00D50CFD" w:rsidRDefault="00D1608F">
                              <w:pPr>
                                <w:pStyle w:val="TableParagraph"/>
                                <w:spacing w:before="105"/>
                                <w:ind w:right="96"/>
                                <w:jc w:val="right"/>
                                <w:rPr>
                                  <w:rFonts w:ascii="標楷體" w:eastAsia="標楷體" w:hAnsi="標楷體"/>
                                  <w:sz w:val="9"/>
                                </w:rPr>
                              </w:pPr>
                              <w:r w:rsidRPr="00D50CFD">
                                <w:rPr>
                                  <w:rFonts w:ascii="標楷體" w:eastAsia="標楷體" w:hAnsi="標楷體"/>
                                  <w:sz w:val="18"/>
                                </w:rPr>
                                <w:t>86400 m</w:t>
                              </w:r>
                              <w:r w:rsidRPr="00D50CFD">
                                <w:rPr>
                                  <w:rFonts w:ascii="標楷體" w:eastAsia="標楷體" w:hAnsi="標楷體"/>
                                  <w:position w:val="9"/>
                                  <w:sz w:val="9"/>
                                </w:rPr>
                                <w:t>2</w:t>
                              </w:r>
                            </w:p>
                          </w:tc>
                        </w:tr>
                        <w:tr w:rsidR="00256686" w:rsidRPr="00D50CFD">
                          <w:trPr>
                            <w:trHeight w:val="234"/>
                          </w:trPr>
                          <w:tc>
                            <w:tcPr>
                              <w:tcW w:w="720" w:type="dxa"/>
                              <w:vMerge/>
                              <w:tcBorders>
                                <w:top w:val="nil"/>
                              </w:tcBorders>
                            </w:tcPr>
                            <w:p w:rsidR="00256686" w:rsidRPr="00D50CFD" w:rsidRDefault="00256686">
                              <w:pPr>
                                <w:rPr>
                                  <w:rFonts w:ascii="標楷體" w:eastAsia="標楷體" w:hAnsi="標楷體"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  <w:tc>
                            <w:tcPr>
                              <w:tcW w:w="2160" w:type="dxa"/>
                            </w:tcPr>
                            <w:p w:rsidR="00256686" w:rsidRPr="00D50CFD" w:rsidRDefault="00D1608F">
                              <w:pPr>
                                <w:pStyle w:val="TableParagraph"/>
                                <w:spacing w:line="215" w:lineRule="exact"/>
                                <w:ind w:left="607" w:right="603"/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</w:rPr>
                              </w:pPr>
                              <w:proofErr w:type="spellStart"/>
                              <w:r w:rsidRPr="00D50CFD">
                                <w:rPr>
                                  <w:rFonts w:ascii="標楷體" w:eastAsia="標楷體" w:hAnsi="標楷體" w:hint="eastAsia"/>
                                  <w:sz w:val="18"/>
                                </w:rPr>
                                <w:t>棕櫚類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20" w:type="dxa"/>
                              <w:vMerge/>
                              <w:tcBorders>
                                <w:top w:val="nil"/>
                              </w:tcBorders>
                            </w:tcPr>
                            <w:p w:rsidR="00256686" w:rsidRPr="00D50CFD" w:rsidRDefault="00256686">
                              <w:pPr>
                                <w:rPr>
                                  <w:rFonts w:ascii="標楷體" w:eastAsia="標楷體" w:hAnsi="標楷體"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  <w:tc>
                            <w:tcPr>
                              <w:tcW w:w="1080" w:type="dxa"/>
                              <w:vMerge/>
                              <w:tcBorders>
                                <w:top w:val="nil"/>
                              </w:tcBorders>
                            </w:tcPr>
                            <w:p w:rsidR="00256686" w:rsidRPr="00D50CFD" w:rsidRDefault="00256686">
                              <w:pPr>
                                <w:rPr>
                                  <w:rFonts w:ascii="標楷體" w:eastAsia="標楷體" w:hAnsi="標楷體"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  <w:tc>
                            <w:tcPr>
                              <w:tcW w:w="1080" w:type="dxa"/>
                            </w:tcPr>
                            <w:p w:rsidR="00256686" w:rsidRPr="00D50CFD" w:rsidRDefault="00D1608F">
                              <w:pPr>
                                <w:pStyle w:val="TableParagraph"/>
                                <w:spacing w:line="215" w:lineRule="exact"/>
                                <w:ind w:left="90" w:right="83"/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</w:rPr>
                              </w:pPr>
                              <w:r w:rsidRPr="00D50CFD">
                                <w:rPr>
                                  <w:rFonts w:ascii="標楷體" w:eastAsia="標楷體" w:hAnsi="標楷體"/>
                                  <w:w w:val="105"/>
                                  <w:sz w:val="18"/>
                                </w:rPr>
                                <w:t>400</w:t>
                              </w:r>
                            </w:p>
                          </w:tc>
                          <w:tc>
                            <w:tcPr>
                              <w:tcW w:w="1260" w:type="dxa"/>
                            </w:tcPr>
                            <w:p w:rsidR="00256686" w:rsidRPr="00D50CFD" w:rsidRDefault="00D1608F">
                              <w:pPr>
                                <w:pStyle w:val="TableParagraph"/>
                                <w:spacing w:line="215" w:lineRule="exact"/>
                                <w:ind w:left="222"/>
                                <w:rPr>
                                  <w:rFonts w:ascii="標楷體" w:eastAsia="標楷體" w:hAnsi="標楷體"/>
                                  <w:sz w:val="9"/>
                                </w:rPr>
                              </w:pPr>
                              <w:r w:rsidRPr="00D50CFD">
                                <w:rPr>
                                  <w:rFonts w:ascii="標楷體" w:eastAsia="標楷體" w:hAnsi="標楷體" w:hint="eastAsia"/>
                                  <w:sz w:val="18"/>
                                </w:rPr>
                                <w:t>15 株×16m</w:t>
                              </w:r>
                              <w:r w:rsidRPr="00D50CFD">
                                <w:rPr>
                                  <w:rFonts w:ascii="標楷體" w:eastAsia="標楷體" w:hAnsi="標楷體"/>
                                  <w:position w:val="9"/>
                                  <w:sz w:val="9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60" w:type="dxa"/>
                            </w:tcPr>
                            <w:p w:rsidR="00256686" w:rsidRPr="00D50CFD" w:rsidRDefault="00D1608F">
                              <w:pPr>
                                <w:pStyle w:val="TableParagraph"/>
                                <w:spacing w:line="215" w:lineRule="exact"/>
                                <w:ind w:right="96"/>
                                <w:jc w:val="right"/>
                                <w:rPr>
                                  <w:rFonts w:ascii="標楷體" w:eastAsia="標楷體" w:hAnsi="標楷體"/>
                                  <w:sz w:val="9"/>
                                </w:rPr>
                              </w:pPr>
                              <w:r w:rsidRPr="00D50CFD">
                                <w:rPr>
                                  <w:rFonts w:ascii="標楷體" w:eastAsia="標楷體" w:hAnsi="標楷體"/>
                                  <w:sz w:val="18"/>
                                </w:rPr>
                                <w:t>96000 m</w:t>
                              </w:r>
                              <w:r w:rsidRPr="00D50CFD">
                                <w:rPr>
                                  <w:rFonts w:ascii="標楷體" w:eastAsia="標楷體" w:hAnsi="標楷體"/>
                                  <w:position w:val="9"/>
                                  <w:sz w:val="9"/>
                                </w:rPr>
                                <w:t>2</w:t>
                              </w:r>
                            </w:p>
                          </w:tc>
                        </w:tr>
                        <w:tr w:rsidR="00256686" w:rsidRPr="00D50CFD">
                          <w:trPr>
                            <w:trHeight w:val="366"/>
                          </w:trPr>
                          <w:tc>
                            <w:tcPr>
                              <w:tcW w:w="2880" w:type="dxa"/>
                              <w:gridSpan w:val="2"/>
                            </w:tcPr>
                            <w:p w:rsidR="00256686" w:rsidRPr="00D50CFD" w:rsidRDefault="00D1608F">
                              <w:pPr>
                                <w:pStyle w:val="TableParagraph"/>
                                <w:spacing w:before="55"/>
                                <w:ind w:left="107"/>
                                <w:rPr>
                                  <w:rFonts w:ascii="標楷體" w:eastAsia="標楷體" w:hAnsi="標楷體"/>
                                  <w:sz w:val="18"/>
                                </w:rPr>
                              </w:pPr>
                              <w:proofErr w:type="spellStart"/>
                              <w:r w:rsidRPr="00D50CFD">
                                <w:rPr>
                                  <w:rFonts w:ascii="標楷體" w:eastAsia="標楷體" w:hAnsi="標楷體" w:hint="eastAsia"/>
                                  <w:sz w:val="18"/>
                                </w:rPr>
                                <w:t>灌木（每㎡至少栽植二株以上</w:t>
                              </w:r>
                              <w:proofErr w:type="spellEnd"/>
                              <w:r w:rsidRPr="00D50CFD">
                                <w:rPr>
                                  <w:rFonts w:ascii="標楷體" w:eastAsia="標楷體" w:hAnsi="標楷體" w:hint="eastAsia"/>
                                  <w:sz w:val="18"/>
                                </w:rPr>
                                <w:t>）</w:t>
                              </w:r>
                            </w:p>
                          </w:tc>
                          <w:tc>
                            <w:tcPr>
                              <w:tcW w:w="1620" w:type="dxa"/>
                              <w:vMerge w:val="restart"/>
                            </w:tcPr>
                            <w:p w:rsidR="00256686" w:rsidRPr="00D50CFD" w:rsidRDefault="00256686">
                              <w:pPr>
                                <w:pStyle w:val="TableParagraph"/>
                                <w:spacing w:before="4"/>
                                <w:rPr>
                                  <w:rFonts w:ascii="標楷體" w:eastAsia="標楷體" w:hAnsi="標楷體"/>
                                  <w:sz w:val="12"/>
                                </w:rPr>
                              </w:pPr>
                            </w:p>
                            <w:p w:rsidR="00256686" w:rsidRPr="00D50CFD" w:rsidRDefault="00D1608F">
                              <w:pPr>
                                <w:pStyle w:val="TableParagraph"/>
                                <w:ind w:left="107"/>
                                <w:rPr>
                                  <w:rFonts w:ascii="標楷體" w:eastAsia="標楷體" w:hAnsi="標楷體"/>
                                  <w:sz w:val="18"/>
                                </w:rPr>
                              </w:pPr>
                              <w:r w:rsidRPr="00D50CFD">
                                <w:rPr>
                                  <w:rFonts w:ascii="標楷體" w:eastAsia="標楷體" w:hAnsi="標楷體" w:hint="eastAsia"/>
                                  <w:spacing w:val="2"/>
                                  <w:w w:val="104"/>
                                  <w:sz w:val="18"/>
                                </w:rPr>
                                <w:t>0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spacing w:val="2"/>
                                  <w:w w:val="209"/>
                                  <w:sz w:val="18"/>
                                </w:rPr>
                                <w:t>.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w w:val="104"/>
                                  <w:sz w:val="18"/>
                                </w:rPr>
                                <w:t>4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w w:val="67"/>
                                  <w:sz w:val="18"/>
                                </w:rPr>
                                <w:t>m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D50CFD">
                                <w:rPr>
                                  <w:rFonts w:ascii="標楷體" w:eastAsia="標楷體" w:hAnsi="標楷體" w:hint="eastAsia"/>
                                  <w:spacing w:val="1"/>
                                  <w:w w:val="98"/>
                                  <w:sz w:val="18"/>
                                </w:rPr>
                                <w:t>以上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vMerge w:val="restart"/>
                            </w:tcPr>
                            <w:p w:rsidR="00256686" w:rsidRPr="00D50CFD" w:rsidRDefault="00256686">
                              <w:pPr>
                                <w:pStyle w:val="TableParagraph"/>
                                <w:spacing w:before="4"/>
                                <w:rPr>
                                  <w:rFonts w:ascii="標楷體" w:eastAsia="標楷體" w:hAnsi="標楷體"/>
                                  <w:sz w:val="12"/>
                                </w:rPr>
                              </w:pPr>
                            </w:p>
                            <w:p w:rsidR="00256686" w:rsidRPr="00D50CFD" w:rsidRDefault="00D1608F">
                              <w:pPr>
                                <w:pStyle w:val="TableParagraph"/>
                                <w:ind w:left="107"/>
                                <w:rPr>
                                  <w:rFonts w:ascii="標楷體" w:eastAsia="標楷體" w:hAnsi="標楷體"/>
                                  <w:sz w:val="18"/>
                                </w:rPr>
                              </w:pPr>
                              <w:r w:rsidRPr="00D50CFD">
                                <w:rPr>
                                  <w:rFonts w:ascii="標楷體" w:eastAsia="標楷體" w:hAnsi="標楷體" w:hint="eastAsia"/>
                                  <w:spacing w:val="2"/>
                                  <w:w w:val="104"/>
                                  <w:sz w:val="18"/>
                                </w:rPr>
                                <w:t>0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spacing w:val="2"/>
                                  <w:w w:val="209"/>
                                  <w:sz w:val="18"/>
                                </w:rPr>
                                <w:t>.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w w:val="104"/>
                                  <w:sz w:val="18"/>
                                </w:rPr>
                                <w:t>5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w w:val="67"/>
                                  <w:sz w:val="18"/>
                                </w:rPr>
                                <w:t>m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D50CFD">
                                <w:rPr>
                                  <w:rFonts w:ascii="標楷體" w:eastAsia="標楷體" w:hAnsi="標楷體" w:hint="eastAsia"/>
                                  <w:spacing w:val="1"/>
                                  <w:w w:val="98"/>
                                  <w:sz w:val="18"/>
                                </w:rPr>
                                <w:t>以上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</w:tcPr>
                            <w:p w:rsidR="00256686" w:rsidRPr="00D50CFD" w:rsidRDefault="00D1608F">
                              <w:pPr>
                                <w:pStyle w:val="TableParagraph"/>
                                <w:spacing w:before="55"/>
                                <w:ind w:left="90" w:right="83"/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</w:rPr>
                              </w:pPr>
                              <w:r w:rsidRPr="00D50CFD">
                                <w:rPr>
                                  <w:rFonts w:ascii="標楷體" w:eastAsia="標楷體" w:hAnsi="標楷體"/>
                                  <w:w w:val="105"/>
                                  <w:sz w:val="18"/>
                                </w:rPr>
                                <w:t>300</w:t>
                              </w:r>
                            </w:p>
                          </w:tc>
                          <w:tc>
                            <w:tcPr>
                              <w:tcW w:w="1260" w:type="dxa"/>
                            </w:tcPr>
                            <w:p w:rsidR="00256686" w:rsidRPr="00D50CFD" w:rsidRDefault="00D1608F">
                              <w:pPr>
                                <w:pStyle w:val="TableParagraph"/>
                                <w:spacing w:before="55"/>
                                <w:ind w:left="381"/>
                                <w:rPr>
                                  <w:rFonts w:ascii="標楷體" w:eastAsia="標楷體" w:hAnsi="標楷體"/>
                                  <w:sz w:val="9"/>
                                </w:rPr>
                              </w:pPr>
                              <w:r w:rsidRPr="00D50CFD">
                                <w:rPr>
                                  <w:rFonts w:ascii="標楷體" w:eastAsia="標楷體" w:hAnsi="標楷體"/>
                                  <w:sz w:val="18"/>
                                </w:rPr>
                                <w:t>300 m</w:t>
                              </w:r>
                              <w:r w:rsidRPr="00D50CFD">
                                <w:rPr>
                                  <w:rFonts w:ascii="標楷體" w:eastAsia="標楷體" w:hAnsi="標楷體"/>
                                  <w:position w:val="9"/>
                                  <w:sz w:val="9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60" w:type="dxa"/>
                            </w:tcPr>
                            <w:p w:rsidR="00256686" w:rsidRPr="00D50CFD" w:rsidRDefault="00D1608F">
                              <w:pPr>
                                <w:pStyle w:val="TableParagraph"/>
                                <w:spacing w:before="55"/>
                                <w:ind w:right="96"/>
                                <w:jc w:val="right"/>
                                <w:rPr>
                                  <w:rFonts w:ascii="標楷體" w:eastAsia="標楷體" w:hAnsi="標楷體"/>
                                  <w:sz w:val="9"/>
                                </w:rPr>
                              </w:pPr>
                              <w:r w:rsidRPr="00D50CFD">
                                <w:rPr>
                                  <w:rFonts w:ascii="標楷體" w:eastAsia="標楷體" w:hAnsi="標楷體"/>
                                  <w:sz w:val="18"/>
                                </w:rPr>
                                <w:t>56640 m</w:t>
                              </w:r>
                              <w:r w:rsidRPr="00D50CFD">
                                <w:rPr>
                                  <w:rFonts w:ascii="標楷體" w:eastAsia="標楷體" w:hAnsi="標楷體"/>
                                  <w:position w:val="9"/>
                                  <w:sz w:val="9"/>
                                </w:rPr>
                                <w:t>2</w:t>
                              </w:r>
                            </w:p>
                          </w:tc>
                        </w:tr>
                        <w:tr w:rsidR="00256686" w:rsidRPr="00D50CFD">
                          <w:trPr>
                            <w:trHeight w:val="234"/>
                          </w:trPr>
                          <w:tc>
                            <w:tcPr>
                              <w:tcW w:w="2880" w:type="dxa"/>
                              <w:gridSpan w:val="2"/>
                            </w:tcPr>
                            <w:p w:rsidR="00256686" w:rsidRPr="00D50CFD" w:rsidRDefault="00D1608F">
                              <w:pPr>
                                <w:pStyle w:val="TableParagraph"/>
                                <w:spacing w:line="215" w:lineRule="exact"/>
                                <w:ind w:left="107"/>
                                <w:rPr>
                                  <w:rFonts w:ascii="標楷體" w:eastAsia="標楷體" w:hAnsi="標楷體"/>
                                  <w:sz w:val="18"/>
                                </w:rPr>
                              </w:pPr>
                              <w:proofErr w:type="spellStart"/>
                              <w:r w:rsidRPr="00D50CFD">
                                <w:rPr>
                                  <w:rFonts w:ascii="標楷體" w:eastAsia="標楷體" w:hAnsi="標楷體" w:hint="eastAsia"/>
                                  <w:sz w:val="18"/>
                                </w:rPr>
                                <w:t>多年生蔓藤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20" w:type="dxa"/>
                              <w:vMerge/>
                              <w:tcBorders>
                                <w:top w:val="nil"/>
                              </w:tcBorders>
                            </w:tcPr>
                            <w:p w:rsidR="00256686" w:rsidRPr="00D50CFD" w:rsidRDefault="00256686">
                              <w:pPr>
                                <w:rPr>
                                  <w:rFonts w:ascii="標楷體" w:eastAsia="標楷體" w:hAnsi="標楷體"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  <w:tc>
                            <w:tcPr>
                              <w:tcW w:w="1080" w:type="dxa"/>
                              <w:vMerge/>
                              <w:tcBorders>
                                <w:top w:val="nil"/>
                              </w:tcBorders>
                            </w:tcPr>
                            <w:p w:rsidR="00256686" w:rsidRPr="00D50CFD" w:rsidRDefault="00256686">
                              <w:pPr>
                                <w:rPr>
                                  <w:rFonts w:ascii="標楷體" w:eastAsia="標楷體" w:hAnsi="標楷體"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  <w:tc>
                            <w:tcPr>
                              <w:tcW w:w="1080" w:type="dxa"/>
                            </w:tcPr>
                            <w:p w:rsidR="00256686" w:rsidRPr="00D50CFD" w:rsidRDefault="00D1608F">
                              <w:pPr>
                                <w:pStyle w:val="TableParagraph"/>
                                <w:spacing w:line="215" w:lineRule="exact"/>
                                <w:ind w:left="90" w:right="83"/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</w:rPr>
                              </w:pPr>
                              <w:r w:rsidRPr="00D50CFD">
                                <w:rPr>
                                  <w:rFonts w:ascii="標楷體" w:eastAsia="標楷體" w:hAnsi="標楷體"/>
                                  <w:w w:val="105"/>
                                  <w:sz w:val="18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1260" w:type="dxa"/>
                            </w:tcPr>
                            <w:p w:rsidR="00256686" w:rsidRPr="00D50CFD" w:rsidRDefault="00D1608F">
                              <w:pPr>
                                <w:pStyle w:val="TableParagraph"/>
                                <w:spacing w:line="215" w:lineRule="exact"/>
                                <w:ind w:left="430" w:right="423"/>
                                <w:jc w:val="center"/>
                                <w:rPr>
                                  <w:rFonts w:ascii="標楷體" w:eastAsia="標楷體" w:hAnsi="標楷體"/>
                                  <w:sz w:val="9"/>
                                </w:rPr>
                              </w:pPr>
                              <w:r w:rsidRPr="00D50CFD">
                                <w:rPr>
                                  <w:rFonts w:ascii="標楷體" w:eastAsia="標楷體" w:hAnsi="標楷體"/>
                                  <w:sz w:val="18"/>
                                </w:rPr>
                                <w:t>0 m</w:t>
                              </w:r>
                              <w:r w:rsidRPr="00D50CFD">
                                <w:rPr>
                                  <w:rFonts w:ascii="標楷體" w:eastAsia="標楷體" w:hAnsi="標楷體"/>
                                  <w:position w:val="9"/>
                                  <w:sz w:val="9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60" w:type="dxa"/>
                            </w:tcPr>
                            <w:p w:rsidR="00256686" w:rsidRPr="00D50CFD" w:rsidRDefault="00D1608F">
                              <w:pPr>
                                <w:pStyle w:val="TableParagraph"/>
                                <w:spacing w:line="215" w:lineRule="exact"/>
                                <w:ind w:right="96"/>
                                <w:jc w:val="right"/>
                                <w:rPr>
                                  <w:rFonts w:ascii="標楷體" w:eastAsia="標楷體" w:hAnsi="標楷體"/>
                                  <w:sz w:val="9"/>
                                </w:rPr>
                              </w:pPr>
                              <w:r w:rsidRPr="00D50CFD">
                                <w:rPr>
                                  <w:rFonts w:ascii="標楷體" w:eastAsia="標楷體" w:hAnsi="標楷體"/>
                                  <w:sz w:val="18"/>
                                </w:rPr>
                                <w:t>0 m</w:t>
                              </w:r>
                              <w:r w:rsidRPr="00D50CFD">
                                <w:rPr>
                                  <w:rFonts w:ascii="標楷體" w:eastAsia="標楷體" w:hAnsi="標楷體"/>
                                  <w:position w:val="9"/>
                                  <w:sz w:val="9"/>
                                </w:rPr>
                                <w:t>2</w:t>
                              </w:r>
                            </w:p>
                          </w:tc>
                        </w:tr>
                        <w:tr w:rsidR="00256686" w:rsidRPr="00D50CFD">
                          <w:trPr>
                            <w:trHeight w:val="467"/>
                          </w:trPr>
                          <w:tc>
                            <w:tcPr>
                              <w:tcW w:w="2880" w:type="dxa"/>
                              <w:gridSpan w:val="2"/>
                            </w:tcPr>
                            <w:p w:rsidR="00256686" w:rsidRPr="00D50CFD" w:rsidRDefault="00D1608F">
                              <w:pPr>
                                <w:pStyle w:val="TableParagraph"/>
                                <w:spacing w:line="232" w:lineRule="exact"/>
                                <w:ind w:left="107"/>
                                <w:rPr>
                                  <w:rFonts w:ascii="標楷體" w:eastAsia="標楷體" w:hAnsi="標楷體"/>
                                  <w:sz w:val="18"/>
                                </w:rPr>
                              </w:pPr>
                              <w:proofErr w:type="spellStart"/>
                              <w:r w:rsidRPr="00D50CFD">
                                <w:rPr>
                                  <w:rFonts w:ascii="標楷體" w:eastAsia="標楷體" w:hAnsi="標楷體" w:hint="eastAsia"/>
                                  <w:sz w:val="18"/>
                                </w:rPr>
                                <w:t>草花花圃、自然野草地、水生植</w:t>
                              </w:r>
                              <w:proofErr w:type="spellEnd"/>
                            </w:p>
                            <w:p w:rsidR="00256686" w:rsidRPr="00D50CFD" w:rsidRDefault="00D1608F">
                              <w:pPr>
                                <w:pStyle w:val="TableParagraph"/>
                                <w:spacing w:line="215" w:lineRule="exact"/>
                                <w:ind w:left="107"/>
                                <w:rPr>
                                  <w:rFonts w:ascii="標楷體" w:eastAsia="標楷體" w:hAnsi="標楷體"/>
                                  <w:sz w:val="18"/>
                                </w:rPr>
                              </w:pPr>
                              <w:proofErr w:type="spellStart"/>
                              <w:r w:rsidRPr="00D50CFD">
                                <w:rPr>
                                  <w:rFonts w:ascii="標楷體" w:eastAsia="標楷體" w:hAnsi="標楷體" w:hint="eastAsia"/>
                                  <w:sz w:val="18"/>
                                </w:rPr>
                                <w:t>物、草坪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20" w:type="dxa"/>
                            </w:tcPr>
                            <w:p w:rsidR="00256686" w:rsidRPr="00D50CFD" w:rsidRDefault="00D1608F">
                              <w:pPr>
                                <w:pStyle w:val="TableParagraph"/>
                                <w:spacing w:before="105"/>
                                <w:ind w:left="107"/>
                                <w:rPr>
                                  <w:rFonts w:ascii="標楷體" w:eastAsia="標楷體" w:hAnsi="標楷體"/>
                                  <w:sz w:val="18"/>
                                </w:rPr>
                              </w:pPr>
                              <w:r w:rsidRPr="00D50CFD">
                                <w:rPr>
                                  <w:rFonts w:ascii="標楷體" w:eastAsia="標楷體" w:hAnsi="標楷體" w:hint="eastAsia"/>
                                  <w:spacing w:val="2"/>
                                  <w:w w:val="104"/>
                                  <w:sz w:val="18"/>
                                </w:rPr>
                                <w:t>0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spacing w:val="2"/>
                                  <w:w w:val="209"/>
                                  <w:sz w:val="18"/>
                                </w:rPr>
                                <w:t>.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w w:val="104"/>
                                  <w:sz w:val="18"/>
                                </w:rPr>
                                <w:t>1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w w:val="67"/>
                                  <w:sz w:val="18"/>
                                </w:rPr>
                                <w:t>m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D50CFD">
                                <w:rPr>
                                  <w:rFonts w:ascii="標楷體" w:eastAsia="標楷體" w:hAnsi="標楷體" w:hint="eastAsia"/>
                                  <w:spacing w:val="1"/>
                                  <w:w w:val="98"/>
                                  <w:sz w:val="18"/>
                                </w:rPr>
                                <w:t>以上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</w:tcPr>
                            <w:p w:rsidR="00256686" w:rsidRPr="00D50CFD" w:rsidRDefault="00D1608F">
                              <w:pPr>
                                <w:pStyle w:val="TableParagraph"/>
                                <w:spacing w:before="105"/>
                                <w:ind w:left="90" w:right="179"/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</w:rPr>
                              </w:pPr>
                              <w:r w:rsidRPr="00D50CFD">
                                <w:rPr>
                                  <w:rFonts w:ascii="標楷體" w:eastAsia="標楷體" w:hAnsi="標楷體" w:hint="eastAsia"/>
                                  <w:spacing w:val="2"/>
                                  <w:w w:val="104"/>
                                  <w:sz w:val="18"/>
                                </w:rPr>
                                <w:t>0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spacing w:val="2"/>
                                  <w:w w:val="209"/>
                                  <w:sz w:val="18"/>
                                </w:rPr>
                                <w:t>.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w w:val="104"/>
                                  <w:sz w:val="18"/>
                                </w:rPr>
                                <w:t>3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w w:val="67"/>
                                  <w:sz w:val="18"/>
                                </w:rPr>
                                <w:t>m</w:t>
                              </w:r>
                              <w:r w:rsidRPr="00D50CFD">
                                <w:rPr>
                                  <w:rFonts w:ascii="標楷體" w:eastAsia="標楷體" w:hAnsi="標楷體" w:hint="eastAsi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D50CFD">
                                <w:rPr>
                                  <w:rFonts w:ascii="標楷體" w:eastAsia="標楷體" w:hAnsi="標楷體" w:hint="eastAsia"/>
                                  <w:spacing w:val="1"/>
                                  <w:w w:val="98"/>
                                  <w:sz w:val="18"/>
                                </w:rPr>
                                <w:t>以上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</w:tcPr>
                            <w:p w:rsidR="00256686" w:rsidRPr="00D50CFD" w:rsidRDefault="00D1608F">
                              <w:pPr>
                                <w:pStyle w:val="TableParagraph"/>
                                <w:spacing w:before="105"/>
                                <w:ind w:left="90" w:right="84"/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</w:rPr>
                              </w:pPr>
                              <w:r w:rsidRPr="00D50CFD">
                                <w:rPr>
                                  <w:rFonts w:ascii="標楷體" w:eastAsia="標楷體" w:hAnsi="標楷體"/>
                                  <w:w w:val="105"/>
                                  <w:sz w:val="18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60" w:type="dxa"/>
                            </w:tcPr>
                            <w:p w:rsidR="00256686" w:rsidRPr="00D50CFD" w:rsidRDefault="00D1608F">
                              <w:pPr>
                                <w:pStyle w:val="TableParagraph"/>
                                <w:spacing w:before="105"/>
                                <w:ind w:left="289"/>
                                <w:rPr>
                                  <w:rFonts w:ascii="標楷體" w:eastAsia="標楷體" w:hAnsi="標楷體"/>
                                  <w:sz w:val="9"/>
                                </w:rPr>
                              </w:pPr>
                              <w:r w:rsidRPr="00D50CFD">
                                <w:rPr>
                                  <w:rFonts w:ascii="標楷體" w:eastAsia="標楷體" w:hAnsi="標楷體"/>
                                  <w:w w:val="105"/>
                                  <w:sz w:val="18"/>
                                </w:rPr>
                                <w:t>870.3 m</w:t>
                              </w:r>
                              <w:r w:rsidRPr="00D50CFD">
                                <w:rPr>
                                  <w:rFonts w:ascii="標楷體" w:eastAsia="標楷體" w:hAnsi="標楷體"/>
                                  <w:w w:val="105"/>
                                  <w:position w:val="9"/>
                                  <w:sz w:val="9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60" w:type="dxa"/>
                            </w:tcPr>
                            <w:p w:rsidR="00256686" w:rsidRPr="00D50CFD" w:rsidRDefault="00D1608F">
                              <w:pPr>
                                <w:pStyle w:val="TableParagraph"/>
                                <w:spacing w:before="105"/>
                                <w:ind w:right="96"/>
                                <w:jc w:val="right"/>
                                <w:rPr>
                                  <w:rFonts w:ascii="標楷體" w:eastAsia="標楷體" w:hAnsi="標楷體"/>
                                  <w:sz w:val="9"/>
                                </w:rPr>
                              </w:pPr>
                              <w:r w:rsidRPr="00D50CFD">
                                <w:rPr>
                                  <w:rFonts w:ascii="標楷體" w:eastAsia="標楷體" w:hAnsi="標楷體"/>
                                  <w:sz w:val="18"/>
                                </w:rPr>
                                <w:t>17406 m</w:t>
                              </w:r>
                              <w:r w:rsidRPr="00D50CFD">
                                <w:rPr>
                                  <w:rFonts w:ascii="標楷體" w:eastAsia="標楷體" w:hAnsi="標楷體"/>
                                  <w:position w:val="9"/>
                                  <w:sz w:val="9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256686" w:rsidRPr="00D50CFD" w:rsidRDefault="00256686">
                        <w:pPr>
                          <w:pStyle w:val="a3"/>
                          <w:rPr>
                            <w:rFonts w:ascii="標楷體" w:eastAsia="標楷體" w:hAnsi="標楷體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  <w:p w:rsidR="00256686" w:rsidRPr="00D50CFD" w:rsidRDefault="0025668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  <w:p w:rsidR="00256686" w:rsidRPr="00D50CFD" w:rsidRDefault="0025668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  <w:p w:rsidR="00256686" w:rsidRPr="00D50CFD" w:rsidRDefault="0025668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  <w:p w:rsidR="00256686" w:rsidRPr="00D50CFD" w:rsidRDefault="0025668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  <w:p w:rsidR="00256686" w:rsidRPr="00D50CFD" w:rsidRDefault="0025668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  <w:p w:rsidR="00256686" w:rsidRPr="00D50CFD" w:rsidRDefault="0025668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  <w:p w:rsidR="00256686" w:rsidRPr="00D50CFD" w:rsidRDefault="0025668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  <w:p w:rsidR="00256686" w:rsidRPr="00D50CFD" w:rsidRDefault="0025668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  <w:p w:rsidR="00256686" w:rsidRPr="00D50CFD" w:rsidRDefault="0025668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  <w:p w:rsidR="00256686" w:rsidRDefault="00256686">
            <w:pPr>
              <w:pStyle w:val="TableParagraph"/>
              <w:spacing w:before="10"/>
              <w:rPr>
                <w:rFonts w:ascii="標楷體" w:eastAsia="標楷體" w:hAnsi="標楷體"/>
                <w:sz w:val="30"/>
                <w:lang w:eastAsia="zh-TW"/>
              </w:rPr>
            </w:pPr>
          </w:p>
          <w:p w:rsidR="00D50CFD" w:rsidRPr="00D50CFD" w:rsidRDefault="00D50CFD">
            <w:pPr>
              <w:pStyle w:val="TableParagraph"/>
              <w:spacing w:before="10"/>
              <w:rPr>
                <w:rFonts w:ascii="標楷體" w:eastAsia="標楷體" w:hAnsi="標楷體"/>
                <w:sz w:val="30"/>
                <w:lang w:eastAsia="zh-TW"/>
              </w:rPr>
            </w:pPr>
          </w:p>
          <w:p w:rsidR="00256686" w:rsidRPr="00D50CFD" w:rsidRDefault="00D1608F">
            <w:pPr>
              <w:pStyle w:val="TableParagraph"/>
              <w:tabs>
                <w:tab w:val="left" w:pos="7588"/>
              </w:tabs>
              <w:spacing w:line="328" w:lineRule="exact"/>
              <w:ind w:left="6268"/>
              <w:rPr>
                <w:rFonts w:ascii="標楷體" w:eastAsia="標楷體" w:hAnsi="標楷體"/>
                <w:sz w:val="24"/>
                <w:lang w:eastAsia="zh-TW"/>
              </w:rPr>
            </w:pPr>
            <w:proofErr w:type="spellStart"/>
            <w:r w:rsidRPr="00D50CFD">
              <w:rPr>
                <w:rFonts w:ascii="標楷體" w:eastAsia="標楷體" w:hAnsi="標楷體" w:hint="eastAsia"/>
                <w:sz w:val="24"/>
              </w:rPr>
              <w:t>Σ</w:t>
            </w:r>
            <w:r w:rsidRPr="00D50CFD">
              <w:rPr>
                <w:rFonts w:ascii="標楷體" w:eastAsia="標楷體" w:hAnsi="標楷體" w:hint="eastAsia"/>
                <w:sz w:val="24"/>
                <w:lang w:eastAsia="zh-TW"/>
              </w:rPr>
              <w:t>Gi</w:t>
            </w:r>
            <w:proofErr w:type="spellEnd"/>
            <w:r w:rsidRPr="00D50CFD">
              <w:rPr>
                <w:rFonts w:ascii="標楷體" w:eastAsia="標楷體" w:hAnsi="標楷體" w:hint="eastAsia"/>
                <w:sz w:val="24"/>
                <w:lang w:eastAsia="zh-TW"/>
              </w:rPr>
              <w:t>×Ai＝</w:t>
            </w:r>
            <w:r w:rsidRPr="00D50CFD">
              <w:rPr>
                <w:rFonts w:ascii="標楷體" w:eastAsia="標楷體" w:hAnsi="標楷體" w:hint="eastAsia"/>
                <w:sz w:val="24"/>
                <w:lang w:eastAsia="zh-TW"/>
              </w:rPr>
              <w:tab/>
              <w:t>461646</w:t>
            </w:r>
          </w:p>
        </w:tc>
      </w:tr>
      <w:tr w:rsidR="00256686" w:rsidRPr="00D50CFD">
        <w:trPr>
          <w:trHeight w:val="1499"/>
        </w:trPr>
        <w:tc>
          <w:tcPr>
            <w:tcW w:w="720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686" w:rsidRPr="00D50CFD" w:rsidRDefault="00D1608F">
            <w:pPr>
              <w:pStyle w:val="TableParagraph"/>
              <w:spacing w:line="346" w:lineRule="exact"/>
              <w:ind w:left="148"/>
              <w:rPr>
                <w:rFonts w:ascii="標楷體" w:eastAsia="標楷體" w:hAnsi="標楷體"/>
                <w:lang w:eastAsia="zh-TW"/>
              </w:rPr>
            </w:pPr>
            <w:r w:rsidRPr="00D50CFD">
              <w:rPr>
                <w:rFonts w:ascii="標楷體" w:eastAsia="標楷體" w:hAnsi="標楷體" w:hint="eastAsia"/>
                <w:w w:val="105"/>
                <w:lang w:eastAsia="zh-TW"/>
              </w:rPr>
              <w:t>三、生態綠化優待係數</w:t>
            </w:r>
            <w:r w:rsidRPr="00D50CFD">
              <w:rPr>
                <w:rFonts w:ascii="標楷體" w:eastAsia="標楷體" w:hAnsi="標楷體" w:hint="eastAsia"/>
                <w:w w:val="135"/>
              </w:rPr>
              <w:t>α</w:t>
            </w:r>
          </w:p>
          <w:p w:rsidR="00256686" w:rsidRPr="00D50CFD" w:rsidRDefault="00D1608F">
            <w:pPr>
              <w:pStyle w:val="TableParagraph"/>
              <w:spacing w:line="278" w:lineRule="exact"/>
              <w:ind w:left="148"/>
              <w:rPr>
                <w:rFonts w:ascii="標楷體" w:eastAsia="標楷體" w:hAnsi="標楷體"/>
                <w:lang w:eastAsia="zh-TW"/>
              </w:rPr>
            </w:pPr>
            <w:r w:rsidRPr="00D50CFD">
              <w:rPr>
                <w:rFonts w:ascii="標楷體" w:eastAsia="標楷體" w:hAnsi="標楷體" w:hint="eastAsia"/>
                <w:spacing w:val="-1"/>
                <w:lang w:eastAsia="zh-TW"/>
              </w:rPr>
              <w:t>本</w:t>
            </w:r>
            <w:r w:rsidRPr="00D50CFD">
              <w:rPr>
                <w:rFonts w:ascii="標楷體" w:eastAsia="標楷體" w:hAnsi="標楷體"/>
                <w:spacing w:val="-3"/>
                <w:lang w:eastAsia="zh-TW"/>
              </w:rPr>
              <w:t>土植物、</w:t>
            </w:r>
            <w:proofErr w:type="gramStart"/>
            <w:r w:rsidRPr="00D50CFD">
              <w:rPr>
                <w:rFonts w:ascii="標楷體" w:eastAsia="標楷體" w:hAnsi="標楷體" w:hint="eastAsia"/>
                <w:spacing w:val="-2"/>
                <w:lang w:eastAsia="zh-TW"/>
              </w:rPr>
              <w:t>誘</w:t>
            </w:r>
            <w:proofErr w:type="gramEnd"/>
            <w:r w:rsidRPr="00D50CFD">
              <w:rPr>
                <w:rFonts w:ascii="標楷體" w:eastAsia="標楷體" w:hAnsi="標楷體" w:hint="eastAsia"/>
                <w:spacing w:val="-2"/>
                <w:lang w:eastAsia="zh-TW"/>
              </w:rPr>
              <w:t>鳥誘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蝶</w:t>
            </w:r>
            <w:r w:rsidRPr="00D50CFD">
              <w:rPr>
                <w:rFonts w:ascii="標楷體" w:eastAsia="標楷體" w:hAnsi="標楷體"/>
                <w:spacing w:val="-6"/>
                <w:lang w:eastAsia="zh-TW"/>
              </w:rPr>
              <w:t>植物</w:t>
            </w:r>
            <w:r w:rsidRPr="00D50CFD">
              <w:rPr>
                <w:rFonts w:ascii="標楷體" w:eastAsia="標楷體" w:hAnsi="標楷體"/>
                <w:lang w:eastAsia="zh-TW"/>
              </w:rPr>
              <w:t>（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查</w:t>
            </w:r>
            <w:r w:rsidRPr="00D50CFD">
              <w:rPr>
                <w:rFonts w:ascii="標楷體" w:eastAsia="標楷體" w:hAnsi="標楷體" w:hint="eastAsia"/>
                <w:spacing w:val="-3"/>
                <w:lang w:eastAsia="zh-TW"/>
              </w:rPr>
              <w:t>本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部</w:t>
            </w:r>
            <w:r w:rsidRPr="00D50CFD">
              <w:rPr>
                <w:rFonts w:ascii="標楷體" w:eastAsia="標楷體" w:hAnsi="標楷體"/>
                <w:spacing w:val="-2"/>
                <w:lang w:eastAsia="zh-TW"/>
              </w:rPr>
              <w:t>建築</w:t>
            </w:r>
            <w:r w:rsidRPr="00D50CFD">
              <w:rPr>
                <w:rFonts w:ascii="標楷體" w:eastAsia="標楷體" w:hAnsi="標楷體" w:hint="eastAsia"/>
                <w:spacing w:val="-3"/>
                <w:lang w:eastAsia="zh-TW"/>
              </w:rPr>
              <w:t>研究所出版之「應</w:t>
            </w:r>
            <w:r w:rsidRPr="00D50CFD">
              <w:rPr>
                <w:rFonts w:ascii="標楷體" w:eastAsia="標楷體" w:hAnsi="標楷體"/>
                <w:lang w:eastAsia="zh-TW"/>
              </w:rPr>
              <w:t>用</w:t>
            </w:r>
            <w:r w:rsidRPr="00D50CFD">
              <w:rPr>
                <w:rFonts w:ascii="標楷體" w:eastAsia="標楷體" w:hAnsi="標楷體" w:hint="eastAsia"/>
                <w:spacing w:val="-2"/>
                <w:lang w:eastAsia="zh-TW"/>
              </w:rPr>
              <w:t>於綠</w:t>
            </w:r>
            <w:r w:rsidRPr="00D50CFD">
              <w:rPr>
                <w:rFonts w:ascii="標楷體" w:eastAsia="標楷體" w:hAnsi="標楷體"/>
                <w:lang w:eastAsia="zh-TW"/>
              </w:rPr>
              <w:t>建築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設</w:t>
            </w:r>
            <w:r w:rsidRPr="00D50CFD">
              <w:rPr>
                <w:rFonts w:ascii="標楷體" w:eastAsia="標楷體" w:hAnsi="標楷體"/>
                <w:lang w:eastAsia="zh-TW"/>
              </w:rPr>
              <w:t>計</w:t>
            </w:r>
          </w:p>
          <w:p w:rsidR="00256686" w:rsidRPr="00D50CFD" w:rsidRDefault="00D1608F">
            <w:pPr>
              <w:pStyle w:val="TableParagraph"/>
              <w:tabs>
                <w:tab w:val="left" w:pos="4000"/>
              </w:tabs>
              <w:spacing w:line="235" w:lineRule="auto"/>
              <w:ind w:left="148" w:right="3"/>
              <w:rPr>
                <w:rFonts w:ascii="標楷體" w:eastAsia="標楷體" w:hAnsi="標楷體"/>
                <w:lang w:eastAsia="zh-TW"/>
              </w:rPr>
            </w:pPr>
            <w:r w:rsidRPr="00D50CFD">
              <w:rPr>
                <w:rFonts w:ascii="標楷體" w:eastAsia="標楷體" w:hAnsi="標楷體" w:hint="eastAsia"/>
                <w:spacing w:val="-1"/>
                <w:lang w:eastAsia="zh-TW"/>
              </w:rPr>
              <w:t>之</w:t>
            </w:r>
            <w:r w:rsidRPr="00D50CFD">
              <w:rPr>
                <w:rFonts w:ascii="標楷體" w:eastAsia="標楷體" w:hAnsi="標楷體"/>
                <w:spacing w:val="-1"/>
                <w:lang w:eastAsia="zh-TW"/>
              </w:rPr>
              <w:t>臺灣</w:t>
            </w:r>
            <w:r w:rsidRPr="00D50CFD">
              <w:rPr>
                <w:rFonts w:ascii="標楷體" w:eastAsia="標楷體" w:hAnsi="標楷體"/>
                <w:spacing w:val="-3"/>
                <w:lang w:eastAsia="zh-TW"/>
              </w:rPr>
              <w:t>原</w:t>
            </w:r>
            <w:proofErr w:type="gramStart"/>
            <w:r w:rsidRPr="00D50CFD">
              <w:rPr>
                <w:rFonts w:ascii="標楷體" w:eastAsia="標楷體" w:hAnsi="標楷體"/>
                <w:spacing w:val="-1"/>
                <w:lang w:eastAsia="zh-TW"/>
              </w:rPr>
              <w:t>生</w:t>
            </w:r>
            <w:r w:rsidRPr="00D50CFD">
              <w:rPr>
                <w:rFonts w:ascii="標楷體" w:eastAsia="標楷體" w:hAnsi="標楷體"/>
                <w:lang w:eastAsia="zh-TW"/>
              </w:rPr>
              <w:t>植</w:t>
            </w:r>
            <w:proofErr w:type="gramEnd"/>
            <w:r w:rsidRPr="00D50CFD">
              <w:rPr>
                <w:rFonts w:ascii="標楷體" w:eastAsia="標楷體" w:hAnsi="標楷體"/>
                <w:spacing w:val="-3"/>
                <w:lang w:eastAsia="zh-TW"/>
              </w:rPr>
              <w:t>物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圖鑑</w:t>
            </w:r>
            <w:r w:rsidRPr="00D50CFD">
              <w:rPr>
                <w:rFonts w:ascii="標楷體" w:eastAsia="標楷體" w:hAnsi="標楷體" w:hint="eastAsia"/>
                <w:spacing w:val="-17"/>
                <w:lang w:eastAsia="zh-TW"/>
              </w:rPr>
              <w:t>」</w:t>
            </w:r>
            <w:r w:rsidRPr="00D50CFD">
              <w:rPr>
                <w:rFonts w:ascii="標楷體" w:eastAsia="標楷體" w:hAnsi="標楷體"/>
                <w:spacing w:val="-3"/>
                <w:lang w:eastAsia="zh-TW"/>
              </w:rPr>
              <w:t>或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行政院</w:t>
            </w:r>
            <w:r w:rsidRPr="00D50CFD">
              <w:rPr>
                <w:rFonts w:ascii="標楷體" w:eastAsia="標楷體" w:hAnsi="標楷體" w:hint="eastAsia"/>
                <w:spacing w:val="-3"/>
                <w:lang w:eastAsia="zh-TW"/>
              </w:rPr>
              <w:t>農</w:t>
            </w:r>
            <w:r w:rsidRPr="00D50CFD">
              <w:rPr>
                <w:rFonts w:ascii="標楷體" w:eastAsia="標楷體" w:hAnsi="標楷體"/>
                <w:lang w:eastAsia="zh-TW"/>
              </w:rPr>
              <w:t>業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委</w:t>
            </w:r>
            <w:r w:rsidRPr="00D50CFD">
              <w:rPr>
                <w:rFonts w:ascii="標楷體" w:eastAsia="標楷體" w:hAnsi="標楷體" w:hint="eastAsia"/>
                <w:spacing w:val="-3"/>
                <w:lang w:eastAsia="zh-TW"/>
              </w:rPr>
              <w:t>員</w:t>
            </w:r>
            <w:r w:rsidRPr="00D50CFD">
              <w:rPr>
                <w:rFonts w:ascii="標楷體" w:eastAsia="標楷體" w:hAnsi="標楷體"/>
                <w:lang w:eastAsia="zh-TW"/>
              </w:rPr>
              <w:t>會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特</w:t>
            </w:r>
            <w:r w:rsidRPr="00D50CFD">
              <w:rPr>
                <w:rFonts w:ascii="標楷體" w:eastAsia="標楷體" w:hAnsi="標楷體" w:hint="eastAsia"/>
                <w:spacing w:val="-3"/>
                <w:lang w:eastAsia="zh-TW"/>
              </w:rPr>
              <w:t>有</w:t>
            </w:r>
            <w:r w:rsidRPr="00D50CFD">
              <w:rPr>
                <w:rFonts w:ascii="標楷體" w:eastAsia="標楷體" w:hAnsi="標楷體"/>
                <w:spacing w:val="-3"/>
                <w:lang w:eastAsia="zh-TW"/>
              </w:rPr>
              <w:t>生</w:t>
            </w:r>
            <w:r w:rsidRPr="00D50CFD">
              <w:rPr>
                <w:rFonts w:ascii="標楷體" w:eastAsia="標楷體" w:hAnsi="標楷體"/>
                <w:lang w:eastAsia="zh-TW"/>
              </w:rPr>
              <w:t>物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研究</w:t>
            </w:r>
            <w:r w:rsidRPr="00D50CFD">
              <w:rPr>
                <w:rFonts w:ascii="標楷體" w:eastAsia="標楷體" w:hAnsi="標楷體"/>
                <w:spacing w:val="-3"/>
                <w:lang w:eastAsia="zh-TW"/>
              </w:rPr>
              <w:t>保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育中</w:t>
            </w:r>
            <w:r w:rsidRPr="00D50CFD">
              <w:rPr>
                <w:rFonts w:ascii="標楷體" w:eastAsia="標楷體" w:hAnsi="標楷體"/>
                <w:spacing w:val="-3"/>
                <w:lang w:eastAsia="zh-TW"/>
              </w:rPr>
              <w:t>心</w:t>
            </w:r>
            <w:r w:rsidRPr="00D50CFD">
              <w:rPr>
                <w:rFonts w:ascii="標楷體" w:eastAsia="標楷體" w:hAnsi="標楷體"/>
                <w:lang w:eastAsia="zh-TW"/>
              </w:rPr>
              <w:t>臺灣野生植物</w:t>
            </w:r>
            <w:r w:rsidRPr="00D50CFD">
              <w:rPr>
                <w:rFonts w:ascii="標楷體" w:eastAsia="標楷體" w:hAnsi="標楷體" w:hint="eastAsia"/>
                <w:spacing w:val="-3"/>
                <w:lang w:eastAsia="zh-TW"/>
              </w:rPr>
              <w:t>資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料庫</w:t>
            </w:r>
            <w:r w:rsidRPr="00D50CFD">
              <w:rPr>
                <w:rFonts w:ascii="標楷體" w:eastAsia="標楷體" w:hAnsi="標楷體"/>
                <w:spacing w:val="-3"/>
                <w:lang w:eastAsia="zh-TW"/>
              </w:rPr>
              <w:t>）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等</w:t>
            </w:r>
            <w:r w:rsidRPr="00D50CFD">
              <w:rPr>
                <w:rFonts w:ascii="標楷體" w:eastAsia="標楷體" w:hAnsi="標楷體"/>
                <w:lang w:eastAsia="zh-TW"/>
              </w:rPr>
              <w:t>生</w:t>
            </w:r>
            <w:r w:rsidRPr="00D50CFD">
              <w:rPr>
                <w:rFonts w:ascii="標楷體" w:eastAsia="標楷體" w:hAnsi="標楷體"/>
                <w:spacing w:val="-3"/>
                <w:lang w:eastAsia="zh-TW"/>
              </w:rPr>
              <w:t>態</w:t>
            </w:r>
            <w:r w:rsidRPr="00D50CFD">
              <w:rPr>
                <w:rFonts w:ascii="標楷體" w:eastAsia="標楷體" w:hAnsi="標楷體" w:hint="eastAsia"/>
                <w:spacing w:val="-3"/>
                <w:lang w:eastAsia="zh-TW"/>
              </w:rPr>
              <w:t>綠</w:t>
            </w:r>
            <w:r w:rsidRPr="00D50CFD">
              <w:rPr>
                <w:rFonts w:ascii="標楷體" w:eastAsia="標楷體" w:hAnsi="標楷體"/>
                <w:lang w:eastAsia="zh-TW"/>
              </w:rPr>
              <w:t>化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比例＝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ab/>
              <w:t>％</w:t>
            </w:r>
          </w:p>
          <w:p w:rsidR="00256686" w:rsidRPr="00D50CFD" w:rsidRDefault="00D1608F">
            <w:pPr>
              <w:pStyle w:val="TableParagraph"/>
              <w:spacing w:line="252" w:lineRule="exact"/>
              <w:ind w:left="148"/>
              <w:rPr>
                <w:rFonts w:ascii="標楷體" w:eastAsia="標楷體" w:hAnsi="標楷體"/>
                <w:lang w:eastAsia="zh-TW"/>
              </w:rPr>
            </w:pPr>
            <w:r w:rsidRPr="00D50CFD">
              <w:rPr>
                <w:rFonts w:ascii="標楷體" w:eastAsia="標楷體" w:hAnsi="標楷體" w:hint="eastAsia"/>
                <w:lang w:eastAsia="zh-TW"/>
              </w:rPr>
              <w:t>必須</w:t>
            </w:r>
            <w:r w:rsidRPr="00D50CFD">
              <w:rPr>
                <w:rFonts w:ascii="標楷體" w:eastAsia="標楷體" w:hAnsi="標楷體"/>
                <w:lang w:eastAsia="zh-TW"/>
              </w:rPr>
              <w:t>提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出</w:t>
            </w:r>
            <w:r w:rsidRPr="00D50CFD">
              <w:rPr>
                <w:rFonts w:ascii="標楷體" w:eastAsia="標楷體" w:hAnsi="標楷體"/>
                <w:lang w:eastAsia="zh-TW"/>
              </w:rPr>
              <w:t>生態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綠</w:t>
            </w:r>
            <w:r w:rsidRPr="00D50CFD">
              <w:rPr>
                <w:rFonts w:ascii="標楷體" w:eastAsia="標楷體" w:hAnsi="標楷體"/>
                <w:lang w:eastAsia="zh-TW"/>
              </w:rPr>
              <w:t>化計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畫說明書</w:t>
            </w:r>
            <w:r w:rsidRPr="00D50CFD">
              <w:rPr>
                <w:rFonts w:ascii="標楷體" w:eastAsia="標楷體" w:hAnsi="標楷體"/>
                <w:lang w:eastAsia="zh-TW"/>
              </w:rPr>
              <w:t>及計算表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56686" w:rsidRPr="00D50CFD" w:rsidRDefault="0025668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  <w:p w:rsidR="00256686" w:rsidRPr="00D50CFD" w:rsidRDefault="00256686">
            <w:pPr>
              <w:pStyle w:val="TableParagraph"/>
              <w:spacing w:before="8"/>
              <w:rPr>
                <w:rFonts w:ascii="標楷體" w:eastAsia="標楷體" w:hAnsi="標楷體"/>
                <w:sz w:val="20"/>
                <w:lang w:eastAsia="zh-TW"/>
              </w:rPr>
            </w:pPr>
          </w:p>
          <w:p w:rsidR="00256686" w:rsidRPr="00D50CFD" w:rsidRDefault="00D1608F">
            <w:pPr>
              <w:pStyle w:val="TableParagraph"/>
              <w:ind w:left="253"/>
              <w:rPr>
                <w:rFonts w:ascii="標楷體" w:eastAsia="標楷體" w:hAnsi="標楷體"/>
              </w:rPr>
            </w:pPr>
            <w:r w:rsidRPr="00D50CFD">
              <w:rPr>
                <w:rFonts w:ascii="標楷體" w:eastAsia="標楷體" w:hAnsi="標楷體" w:hint="eastAsia"/>
              </w:rPr>
              <w:t>α＝</w:t>
            </w:r>
            <w:r w:rsidRPr="00D50CFD">
              <w:rPr>
                <w:rFonts w:ascii="標楷體" w:eastAsia="標楷體" w:hAnsi="標楷體"/>
              </w:rPr>
              <w:t>1.0</w:t>
            </w:r>
          </w:p>
        </w:tc>
        <w:bookmarkStart w:id="0" w:name="_GoBack"/>
        <w:bookmarkEnd w:id="0"/>
      </w:tr>
      <w:tr w:rsidR="00256686" w:rsidRPr="00D50CFD">
        <w:trPr>
          <w:trHeight w:val="721"/>
        </w:trPr>
        <w:tc>
          <w:tcPr>
            <w:tcW w:w="720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686" w:rsidRPr="00D50CFD" w:rsidRDefault="00D1608F">
            <w:pPr>
              <w:pStyle w:val="TableParagraph"/>
              <w:spacing w:line="379" w:lineRule="exact"/>
              <w:ind w:left="148"/>
              <w:rPr>
                <w:rFonts w:ascii="標楷體" w:eastAsia="標楷體" w:hAnsi="標楷體"/>
                <w:lang w:eastAsia="zh-TW"/>
              </w:rPr>
            </w:pPr>
            <w:r w:rsidRPr="00D50CFD">
              <w:rPr>
                <w:rFonts w:ascii="標楷體" w:eastAsia="標楷體" w:hAnsi="標楷體" w:hint="eastAsia"/>
                <w:lang w:eastAsia="zh-TW"/>
              </w:rPr>
              <w:t>四、綠化設計值TCO</w:t>
            </w:r>
            <w:r w:rsidRPr="00D50CFD">
              <w:rPr>
                <w:rFonts w:ascii="標楷體" w:eastAsia="標楷體" w:hAnsi="標楷體"/>
                <w:b/>
                <w:sz w:val="11"/>
                <w:lang w:eastAsia="zh-TW"/>
              </w:rPr>
              <w:t xml:space="preserve">2 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計算</w:t>
            </w:r>
          </w:p>
          <w:p w:rsidR="00256686" w:rsidRPr="00D50CFD" w:rsidRDefault="00D1608F">
            <w:pPr>
              <w:pStyle w:val="TableParagraph"/>
              <w:spacing w:before="8"/>
              <w:ind w:left="148"/>
              <w:rPr>
                <w:rFonts w:ascii="標楷體" w:eastAsia="標楷體" w:hAnsi="標楷體"/>
              </w:rPr>
            </w:pPr>
            <w:r w:rsidRPr="00D50CFD">
              <w:rPr>
                <w:rFonts w:ascii="標楷體" w:eastAsia="標楷體" w:hAnsi="標楷體" w:hint="eastAsia"/>
                <w:spacing w:val="14"/>
              </w:rPr>
              <w:t>T</w:t>
            </w:r>
            <w:r w:rsidRPr="00D50CFD">
              <w:rPr>
                <w:rFonts w:ascii="標楷體" w:eastAsia="標楷體" w:hAnsi="標楷體"/>
                <w:spacing w:val="14"/>
              </w:rPr>
              <w:t>CO</w:t>
            </w:r>
            <w:r w:rsidRPr="00D50CFD">
              <w:rPr>
                <w:rFonts w:ascii="標楷體" w:eastAsia="標楷體" w:hAnsi="標楷體"/>
                <w:spacing w:val="14"/>
                <w:sz w:val="11"/>
              </w:rPr>
              <w:t xml:space="preserve">2 </w:t>
            </w:r>
            <w:r w:rsidRPr="00D50CFD">
              <w:rPr>
                <w:rFonts w:ascii="標楷體" w:eastAsia="標楷體" w:hAnsi="標楷體" w:hint="eastAsia"/>
              </w:rPr>
              <w:t>＝</w:t>
            </w:r>
            <w:r w:rsidRPr="00D50CFD">
              <w:rPr>
                <w:rFonts w:ascii="標楷體" w:eastAsia="標楷體" w:hAnsi="標楷體"/>
              </w:rPr>
              <w:t>（</w:t>
            </w:r>
            <w:proofErr w:type="spellStart"/>
            <w:r w:rsidRPr="00D50CFD">
              <w:rPr>
                <w:rFonts w:ascii="標楷體" w:eastAsia="標楷體" w:hAnsi="標楷體" w:hint="eastAsia"/>
              </w:rPr>
              <w:t>Σ</w:t>
            </w:r>
            <w:r w:rsidRPr="00D50CFD">
              <w:rPr>
                <w:rFonts w:ascii="標楷體" w:eastAsia="標楷體" w:hAnsi="標楷體"/>
              </w:rPr>
              <w:t>Gi</w:t>
            </w:r>
            <w:proofErr w:type="spellEnd"/>
            <w:r w:rsidRPr="00D50CFD">
              <w:rPr>
                <w:rFonts w:ascii="標楷體" w:eastAsia="標楷體" w:hAnsi="標楷體"/>
              </w:rPr>
              <w:t xml:space="preserve"> </w:t>
            </w:r>
            <w:r w:rsidRPr="00D50CFD">
              <w:rPr>
                <w:rFonts w:ascii="標楷體" w:eastAsia="標楷體" w:hAnsi="標楷體" w:hint="eastAsia"/>
              </w:rPr>
              <w:t xml:space="preserve">× </w:t>
            </w:r>
            <w:r w:rsidRPr="00D50CFD">
              <w:rPr>
                <w:rFonts w:ascii="標楷體" w:eastAsia="標楷體" w:hAnsi="標楷體"/>
              </w:rPr>
              <w:t>Ai ）</w:t>
            </w:r>
            <w:r w:rsidRPr="00D50CFD">
              <w:rPr>
                <w:rFonts w:ascii="標楷體" w:eastAsia="標楷體" w:hAnsi="標楷體" w:hint="eastAsia"/>
              </w:rPr>
              <w:t>×</w:t>
            </w:r>
            <w:r w:rsidRPr="00D50CFD">
              <w:rPr>
                <w:rFonts w:ascii="標楷體" w:eastAsia="標楷體" w:hAnsi="標楷體" w:hint="eastAsia"/>
                <w:spacing w:val="-54"/>
              </w:rPr>
              <w:t xml:space="preserve"> </w:t>
            </w:r>
            <w:r w:rsidRPr="00D50CFD">
              <w:rPr>
                <w:rFonts w:ascii="標楷體" w:eastAsia="標楷體" w:hAnsi="標楷體" w:hint="eastAsia"/>
              </w:rPr>
              <w:t>α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56686" w:rsidRPr="00D50CFD" w:rsidRDefault="00D1608F">
            <w:pPr>
              <w:pStyle w:val="TableParagraph"/>
              <w:spacing w:before="191"/>
              <w:ind w:left="32"/>
              <w:rPr>
                <w:rFonts w:ascii="標楷體" w:eastAsia="標楷體" w:hAnsi="標楷體"/>
                <w:sz w:val="24"/>
              </w:rPr>
            </w:pPr>
            <w:r w:rsidRPr="00D50CFD">
              <w:rPr>
                <w:rFonts w:ascii="標楷體" w:eastAsia="標楷體" w:hAnsi="標楷體" w:hint="eastAsia"/>
              </w:rPr>
              <w:t>T</w:t>
            </w:r>
            <w:r w:rsidRPr="00D50CFD">
              <w:rPr>
                <w:rFonts w:ascii="標楷體" w:eastAsia="標楷體" w:hAnsi="標楷體"/>
              </w:rPr>
              <w:t>CO</w:t>
            </w:r>
            <w:r w:rsidRPr="00D50CFD">
              <w:rPr>
                <w:rFonts w:ascii="標楷體" w:eastAsia="標楷體" w:hAnsi="標楷體"/>
                <w:sz w:val="11"/>
              </w:rPr>
              <w:t>2</w:t>
            </w:r>
            <w:r w:rsidRPr="00D50CFD">
              <w:rPr>
                <w:rFonts w:ascii="標楷體" w:eastAsia="標楷體" w:hAnsi="標楷體" w:hint="eastAsia"/>
                <w:spacing w:val="-1"/>
              </w:rPr>
              <w:t>＝</w:t>
            </w:r>
            <w:r w:rsidRPr="00D50CFD">
              <w:rPr>
                <w:rFonts w:ascii="標楷體" w:eastAsia="標楷體" w:hAnsi="標楷體" w:hint="eastAsia"/>
                <w:w w:val="99"/>
                <w:sz w:val="24"/>
              </w:rPr>
              <w:t>461646</w:t>
            </w:r>
          </w:p>
        </w:tc>
      </w:tr>
      <w:tr w:rsidR="00256686" w:rsidRPr="00D50CFD">
        <w:trPr>
          <w:trHeight w:val="2135"/>
        </w:trPr>
        <w:tc>
          <w:tcPr>
            <w:tcW w:w="720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686" w:rsidRPr="00D50CFD" w:rsidRDefault="00D1608F">
            <w:pPr>
              <w:pStyle w:val="TableParagraph"/>
              <w:spacing w:line="346" w:lineRule="exact"/>
              <w:ind w:left="148"/>
              <w:rPr>
                <w:rFonts w:ascii="標楷體" w:eastAsia="標楷體" w:hAnsi="標楷體"/>
                <w:lang w:eastAsia="zh-TW"/>
              </w:rPr>
            </w:pPr>
            <w:r w:rsidRPr="00D50CFD">
              <w:rPr>
                <w:rFonts w:ascii="標楷體" w:eastAsia="標楷體" w:hAnsi="標楷體" w:hint="eastAsia"/>
                <w:lang w:eastAsia="zh-TW"/>
              </w:rPr>
              <w:t>五、綠化基準值TCO</w:t>
            </w:r>
            <w:r w:rsidRPr="00D50CFD">
              <w:rPr>
                <w:rFonts w:ascii="標楷體" w:eastAsia="標楷體" w:hAnsi="標楷體"/>
                <w:b/>
                <w:sz w:val="11"/>
                <w:lang w:eastAsia="zh-TW"/>
              </w:rPr>
              <w:t xml:space="preserve">2C 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計算</w:t>
            </w:r>
          </w:p>
          <w:p w:rsidR="00256686" w:rsidRPr="00D50CFD" w:rsidRDefault="00D1608F">
            <w:pPr>
              <w:pStyle w:val="TableParagraph"/>
              <w:tabs>
                <w:tab w:val="left" w:pos="2548"/>
              </w:tabs>
              <w:spacing w:line="278" w:lineRule="exact"/>
              <w:ind w:left="148"/>
              <w:rPr>
                <w:rFonts w:ascii="標楷體" w:eastAsia="標楷體" w:hAnsi="標楷體"/>
              </w:rPr>
            </w:pPr>
            <w:r w:rsidRPr="00D50CFD">
              <w:rPr>
                <w:rFonts w:ascii="標楷體" w:eastAsia="標楷體" w:hAnsi="標楷體" w:hint="eastAsia"/>
                <w:spacing w:val="14"/>
              </w:rPr>
              <w:t>T</w:t>
            </w:r>
            <w:r w:rsidRPr="00D50CFD">
              <w:rPr>
                <w:rFonts w:ascii="標楷體" w:eastAsia="標楷體" w:hAnsi="標楷體"/>
                <w:spacing w:val="14"/>
              </w:rPr>
              <w:t>CO</w:t>
            </w:r>
            <w:r w:rsidRPr="00D50CFD">
              <w:rPr>
                <w:rFonts w:ascii="標楷體" w:eastAsia="標楷體" w:hAnsi="標楷體"/>
                <w:spacing w:val="14"/>
                <w:sz w:val="11"/>
              </w:rPr>
              <w:t>2</w:t>
            </w:r>
            <w:r w:rsidRPr="00D50CFD">
              <w:rPr>
                <w:rFonts w:ascii="標楷體" w:eastAsia="標楷體" w:hAnsi="標楷體"/>
                <w:spacing w:val="-36"/>
                <w:sz w:val="11"/>
              </w:rPr>
              <w:t xml:space="preserve"> </w:t>
            </w:r>
            <w:r w:rsidRPr="00D50CFD">
              <w:rPr>
                <w:rFonts w:ascii="標楷體" w:eastAsia="標楷體" w:hAnsi="標楷體"/>
                <w:sz w:val="11"/>
              </w:rPr>
              <w:t>C</w:t>
            </w:r>
            <w:r w:rsidRPr="00D50CFD">
              <w:rPr>
                <w:rFonts w:ascii="標楷體" w:eastAsia="標楷體" w:hAnsi="標楷體"/>
                <w:spacing w:val="-35"/>
                <w:sz w:val="11"/>
              </w:rPr>
              <w:t xml:space="preserve"> </w:t>
            </w:r>
            <w:r w:rsidRPr="00D50CFD">
              <w:rPr>
                <w:rFonts w:ascii="標楷體" w:eastAsia="標楷體" w:hAnsi="標楷體" w:hint="eastAsia"/>
              </w:rPr>
              <w:t>＝</w:t>
            </w:r>
            <w:r w:rsidRPr="00D50CFD">
              <w:rPr>
                <w:rFonts w:ascii="標楷體" w:eastAsia="標楷體" w:hAnsi="標楷體" w:hint="eastAsia"/>
                <w:spacing w:val="-69"/>
              </w:rPr>
              <w:t xml:space="preserve"> </w:t>
            </w:r>
            <w:r w:rsidRPr="00D50CFD">
              <w:rPr>
                <w:rFonts w:ascii="標楷體" w:eastAsia="標楷體" w:hAnsi="標楷體"/>
                <w:spacing w:val="9"/>
              </w:rPr>
              <w:t>0</w:t>
            </w:r>
            <w:r w:rsidRPr="00D50CFD">
              <w:rPr>
                <w:rFonts w:ascii="標楷體" w:eastAsia="標楷體" w:hAnsi="標楷體"/>
                <w:spacing w:val="-41"/>
              </w:rPr>
              <w:t xml:space="preserve">. </w:t>
            </w:r>
            <w:r w:rsidRPr="00D50CFD">
              <w:rPr>
                <w:rFonts w:ascii="標楷體" w:eastAsia="標楷體" w:hAnsi="標楷體"/>
                <w:spacing w:val="9"/>
              </w:rPr>
              <w:t>5</w:t>
            </w:r>
            <w:r w:rsidRPr="00D50CFD">
              <w:rPr>
                <w:rFonts w:ascii="標楷體" w:eastAsia="標楷體" w:hAnsi="標楷體" w:hint="eastAsia"/>
                <w:spacing w:val="-41"/>
              </w:rPr>
              <w:t xml:space="preserve">× </w:t>
            </w:r>
            <w:r w:rsidRPr="00D50CFD">
              <w:rPr>
                <w:rFonts w:ascii="標楷體" w:eastAsia="標楷體" w:hAnsi="標楷體"/>
                <w:spacing w:val="10"/>
              </w:rPr>
              <w:t>A</w:t>
            </w:r>
            <w:r w:rsidRPr="00D50CFD">
              <w:rPr>
                <w:rFonts w:ascii="標楷體" w:eastAsia="標楷體" w:hAnsi="標楷體" w:hint="eastAsia"/>
                <w:spacing w:val="-39"/>
              </w:rPr>
              <w:t xml:space="preserve">’ × </w:t>
            </w:r>
            <w:r w:rsidRPr="00D50CFD">
              <w:rPr>
                <w:rFonts w:ascii="標楷體" w:eastAsia="標楷體" w:hAnsi="標楷體" w:hint="eastAsia"/>
              </w:rPr>
              <w:t>β</w:t>
            </w:r>
            <w:r w:rsidRPr="00D50CFD">
              <w:rPr>
                <w:rFonts w:ascii="標楷體" w:eastAsia="標楷體" w:hAnsi="標楷體" w:hint="eastAsia"/>
              </w:rPr>
              <w:tab/>
            </w:r>
            <w:proofErr w:type="spellStart"/>
            <w:r w:rsidRPr="00D50CFD">
              <w:rPr>
                <w:rFonts w:ascii="標楷體" w:eastAsia="標楷體" w:hAnsi="標楷體"/>
                <w:spacing w:val="38"/>
              </w:rPr>
              <w:t>其</w:t>
            </w:r>
            <w:r w:rsidRPr="00D50CFD">
              <w:rPr>
                <w:rFonts w:ascii="標楷體" w:eastAsia="標楷體" w:hAnsi="標楷體" w:hint="eastAsia"/>
                <w:spacing w:val="38"/>
              </w:rPr>
              <w:t>中</w:t>
            </w:r>
            <w:proofErr w:type="spellEnd"/>
            <w:r w:rsidRPr="00D50CFD">
              <w:rPr>
                <w:rFonts w:ascii="標楷體" w:eastAsia="標楷體" w:hAnsi="標楷體"/>
              </w:rPr>
              <w:t>：</w:t>
            </w:r>
          </w:p>
          <w:p w:rsidR="00256686" w:rsidRPr="00D50CFD" w:rsidRDefault="00D1608F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</w:tabs>
              <w:spacing w:line="235" w:lineRule="auto"/>
              <w:ind w:right="3" w:hanging="259"/>
              <w:jc w:val="both"/>
              <w:rPr>
                <w:rFonts w:ascii="標楷體" w:eastAsia="標楷體" w:hAnsi="標楷體"/>
                <w:lang w:eastAsia="zh-TW"/>
              </w:rPr>
            </w:pPr>
            <w:r w:rsidRPr="00D50CFD">
              <w:rPr>
                <w:rFonts w:ascii="標楷體" w:eastAsia="標楷體" w:hAnsi="標楷體"/>
                <w:spacing w:val="19"/>
                <w:lang w:eastAsia="zh-TW"/>
              </w:rPr>
              <w:t>A</w:t>
            </w:r>
            <w:proofErr w:type="gramStart"/>
            <w:r w:rsidRPr="00D50CFD">
              <w:rPr>
                <w:rFonts w:ascii="標楷體" w:eastAsia="標楷體" w:hAnsi="標楷體" w:hint="eastAsia"/>
                <w:lang w:eastAsia="zh-TW"/>
              </w:rPr>
              <w:t>’</w:t>
            </w:r>
            <w:proofErr w:type="gramEnd"/>
            <w:r w:rsidRPr="00D50CFD">
              <w:rPr>
                <w:rFonts w:ascii="標楷體" w:eastAsia="標楷體" w:hAnsi="標楷體" w:hint="eastAsia"/>
                <w:spacing w:val="-72"/>
                <w:lang w:eastAsia="zh-TW"/>
              </w:rPr>
              <w:t xml:space="preserve"> 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＝</w:t>
            </w:r>
            <w:r w:rsidRPr="00D50CFD">
              <w:rPr>
                <w:rFonts w:ascii="標楷體" w:eastAsia="標楷體" w:hAnsi="標楷體" w:hint="eastAsia"/>
                <w:spacing w:val="-72"/>
                <w:lang w:eastAsia="zh-TW"/>
              </w:rPr>
              <w:t xml:space="preserve"> </w:t>
            </w:r>
            <w:r w:rsidRPr="00D50CFD">
              <w:rPr>
                <w:rFonts w:ascii="標楷體" w:eastAsia="標楷體" w:hAnsi="標楷體"/>
                <w:lang w:eastAsia="zh-TW"/>
              </w:rPr>
              <w:t>(</w:t>
            </w:r>
            <w:r w:rsidRPr="00D50CFD">
              <w:rPr>
                <w:rFonts w:ascii="標楷體" w:eastAsia="標楷體" w:hAnsi="標楷體"/>
                <w:spacing w:val="-89"/>
                <w:lang w:eastAsia="zh-TW"/>
              </w:rPr>
              <w:t xml:space="preserve"> </w:t>
            </w:r>
            <w:r w:rsidRPr="00D50CFD">
              <w:rPr>
                <w:rFonts w:ascii="標楷體" w:eastAsia="標楷體" w:hAnsi="標楷體"/>
                <w:spacing w:val="19"/>
                <w:lang w:eastAsia="zh-TW"/>
              </w:rPr>
              <w:t>A</w:t>
            </w:r>
            <w:r w:rsidRPr="00D50CFD">
              <w:rPr>
                <w:rFonts w:ascii="標楷體" w:eastAsia="標楷體" w:hAnsi="標楷體"/>
                <w:sz w:val="11"/>
                <w:lang w:eastAsia="zh-TW"/>
              </w:rPr>
              <w:t>0</w:t>
            </w:r>
            <w:r w:rsidRPr="00D50CFD">
              <w:rPr>
                <w:rFonts w:ascii="標楷體" w:eastAsia="標楷體" w:hAnsi="標楷體"/>
                <w:spacing w:val="-36"/>
                <w:sz w:val="11"/>
                <w:lang w:eastAsia="zh-TW"/>
              </w:rPr>
              <w:t xml:space="preserve"> 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－</w:t>
            </w:r>
            <w:r w:rsidRPr="00D50CFD">
              <w:rPr>
                <w:rFonts w:ascii="標楷體" w:eastAsia="標楷體" w:hAnsi="標楷體" w:hint="eastAsia"/>
                <w:spacing w:val="-72"/>
                <w:lang w:eastAsia="zh-TW"/>
              </w:rPr>
              <w:t xml:space="preserve"> </w:t>
            </w:r>
            <w:r w:rsidRPr="00D50CFD">
              <w:rPr>
                <w:rFonts w:ascii="標楷體" w:eastAsia="標楷體" w:hAnsi="標楷體"/>
                <w:spacing w:val="19"/>
                <w:lang w:eastAsia="zh-TW"/>
              </w:rPr>
              <w:t>A</w:t>
            </w:r>
            <w:r w:rsidRPr="00D50CFD">
              <w:rPr>
                <w:rFonts w:ascii="標楷體" w:eastAsia="標楷體" w:hAnsi="標楷體" w:hint="eastAsia"/>
                <w:spacing w:val="21"/>
                <w:lang w:eastAsia="zh-TW"/>
              </w:rPr>
              <w:t>p</w:t>
            </w:r>
            <w:r w:rsidRPr="00D50CFD">
              <w:rPr>
                <w:rFonts w:ascii="標楷體" w:eastAsia="標楷體" w:hAnsi="標楷體"/>
                <w:spacing w:val="19"/>
                <w:lang w:eastAsia="zh-TW"/>
              </w:rPr>
              <w:t>)</w:t>
            </w:r>
            <w:r w:rsidRPr="00D50CFD">
              <w:rPr>
                <w:rFonts w:ascii="標楷體" w:eastAsia="標楷體" w:hAnsi="標楷體" w:hint="eastAsia"/>
                <w:spacing w:val="9"/>
                <w:lang w:eastAsia="zh-TW"/>
              </w:rPr>
              <w:t>×</w:t>
            </w:r>
            <w:r w:rsidRPr="00D50CFD">
              <w:rPr>
                <w:rFonts w:ascii="標楷體" w:eastAsia="標楷體" w:hAnsi="標楷體"/>
                <w:lang w:eastAsia="zh-TW"/>
              </w:rPr>
              <w:t>（</w:t>
            </w:r>
            <w:r w:rsidRPr="00D50CFD">
              <w:rPr>
                <w:rFonts w:ascii="標楷體" w:eastAsia="標楷體" w:hAnsi="標楷體"/>
                <w:spacing w:val="-72"/>
                <w:lang w:eastAsia="zh-TW"/>
              </w:rPr>
              <w:t xml:space="preserve"> </w:t>
            </w:r>
            <w:r w:rsidRPr="00D50CFD">
              <w:rPr>
                <w:rFonts w:ascii="標楷體" w:eastAsia="標楷體" w:hAnsi="標楷體"/>
                <w:lang w:eastAsia="zh-TW"/>
              </w:rPr>
              <w:t>1</w:t>
            </w:r>
            <w:r w:rsidRPr="00D50CFD">
              <w:rPr>
                <w:rFonts w:ascii="標楷體" w:eastAsia="標楷體" w:hAnsi="標楷體"/>
                <w:spacing w:val="-89"/>
                <w:lang w:eastAsia="zh-TW"/>
              </w:rPr>
              <w:t xml:space="preserve"> 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－</w:t>
            </w:r>
            <w:r w:rsidRPr="00D50CFD">
              <w:rPr>
                <w:rFonts w:ascii="標楷體" w:eastAsia="標楷體" w:hAnsi="標楷體" w:hint="eastAsia"/>
                <w:spacing w:val="-72"/>
                <w:lang w:eastAsia="zh-TW"/>
              </w:rPr>
              <w:t xml:space="preserve"> </w:t>
            </w:r>
            <w:r w:rsidRPr="00D50CFD">
              <w:rPr>
                <w:rFonts w:ascii="標楷體" w:eastAsia="標楷體" w:hAnsi="標楷體" w:hint="eastAsia"/>
                <w:spacing w:val="19"/>
                <w:lang w:eastAsia="zh-TW"/>
              </w:rPr>
              <w:t>r</w:t>
            </w:r>
            <w:r w:rsidRPr="00D50CFD">
              <w:rPr>
                <w:rFonts w:ascii="標楷體" w:eastAsia="標楷體" w:hAnsi="標楷體"/>
                <w:spacing w:val="-97"/>
                <w:lang w:eastAsia="zh-TW"/>
              </w:rPr>
              <w:t>）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，</w:t>
            </w:r>
            <w:r w:rsidRPr="00D50CFD">
              <w:rPr>
                <w:rFonts w:ascii="標楷體" w:eastAsia="標楷體" w:hAnsi="標楷體" w:hint="eastAsia"/>
                <w:spacing w:val="-77"/>
                <w:lang w:eastAsia="zh-TW"/>
              </w:rPr>
              <w:t xml:space="preserve"> </w:t>
            </w:r>
            <w:r w:rsidRPr="00D50CFD">
              <w:rPr>
                <w:rFonts w:ascii="標楷體" w:eastAsia="標楷體" w:hAnsi="標楷體"/>
                <w:spacing w:val="19"/>
                <w:lang w:eastAsia="zh-TW"/>
              </w:rPr>
              <w:t>A</w:t>
            </w:r>
            <w:r w:rsidRPr="00D50CFD">
              <w:rPr>
                <w:rFonts w:ascii="標楷體" w:eastAsia="標楷體" w:hAnsi="標楷體"/>
                <w:sz w:val="11"/>
                <w:lang w:eastAsia="zh-TW"/>
              </w:rPr>
              <w:t>0</w:t>
            </w:r>
            <w:r w:rsidRPr="00D50CFD">
              <w:rPr>
                <w:rFonts w:ascii="標楷體" w:eastAsia="標楷體" w:hAnsi="標楷體"/>
                <w:spacing w:val="-39"/>
                <w:sz w:val="11"/>
                <w:lang w:eastAsia="zh-TW"/>
              </w:rPr>
              <w:t xml:space="preserve"> </w:t>
            </w:r>
            <w:r w:rsidRPr="00D50CFD">
              <w:rPr>
                <w:rFonts w:ascii="標楷體" w:eastAsia="標楷體" w:hAnsi="標楷體"/>
                <w:lang w:eastAsia="zh-TW"/>
              </w:rPr>
              <w:t>：</w:t>
            </w:r>
            <w:r w:rsidRPr="00D50CFD">
              <w:rPr>
                <w:rFonts w:ascii="標楷體" w:eastAsia="標楷體" w:hAnsi="標楷體"/>
                <w:spacing w:val="-79"/>
                <w:lang w:eastAsia="zh-TW"/>
              </w:rPr>
              <w:t xml:space="preserve"> </w:t>
            </w:r>
            <w:r w:rsidRPr="00D50CFD">
              <w:rPr>
                <w:rFonts w:ascii="標楷體" w:eastAsia="標楷體" w:hAnsi="標楷體"/>
                <w:spacing w:val="37"/>
                <w:lang w:eastAsia="zh-TW"/>
              </w:rPr>
              <w:t>基地面積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；</w:t>
            </w:r>
            <w:r w:rsidRPr="00D50CFD">
              <w:rPr>
                <w:rFonts w:ascii="標楷體" w:eastAsia="標楷體" w:hAnsi="標楷體" w:hint="eastAsia"/>
                <w:spacing w:val="-79"/>
                <w:lang w:eastAsia="zh-TW"/>
              </w:rPr>
              <w:t xml:space="preserve"> </w:t>
            </w:r>
            <w:r w:rsidRPr="00D50CFD">
              <w:rPr>
                <w:rFonts w:ascii="標楷體" w:eastAsia="標楷體" w:hAnsi="標楷體"/>
                <w:lang w:eastAsia="zh-TW"/>
              </w:rPr>
              <w:t>r</w:t>
            </w:r>
            <w:r w:rsidRPr="00D50CFD">
              <w:rPr>
                <w:rFonts w:ascii="標楷體" w:eastAsia="標楷體" w:hAnsi="標楷體"/>
                <w:spacing w:val="-1"/>
                <w:lang w:eastAsia="zh-TW"/>
              </w:rPr>
              <w:t>：</w:t>
            </w:r>
            <w:r w:rsidRPr="00D50CFD">
              <w:rPr>
                <w:rFonts w:ascii="標楷體" w:eastAsia="標楷體" w:hAnsi="標楷體" w:hint="eastAsia"/>
                <w:spacing w:val="-1"/>
                <w:lang w:eastAsia="zh-TW"/>
              </w:rPr>
              <w:t>法</w:t>
            </w:r>
            <w:r w:rsidRPr="00D50CFD">
              <w:rPr>
                <w:rFonts w:ascii="標楷體" w:eastAsia="標楷體" w:hAnsi="標楷體"/>
                <w:spacing w:val="2"/>
                <w:lang w:eastAsia="zh-TW"/>
              </w:rPr>
              <w:t>定建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蔽率，分期分</w:t>
            </w:r>
            <w:r w:rsidRPr="00D50CFD">
              <w:rPr>
                <w:rFonts w:ascii="標楷體" w:eastAsia="標楷體" w:hAnsi="標楷體"/>
                <w:lang w:eastAsia="zh-TW"/>
              </w:rPr>
              <w:t>區</w:t>
            </w:r>
            <w:r w:rsidRPr="00D50CFD">
              <w:rPr>
                <w:rFonts w:ascii="標楷體" w:eastAsia="標楷體" w:hAnsi="標楷體" w:hint="eastAsia"/>
                <w:spacing w:val="-27"/>
                <w:lang w:eastAsia="zh-TW"/>
              </w:rPr>
              <w:t xml:space="preserve">時 </w:t>
            </w:r>
            <w:r w:rsidRPr="00D50CFD">
              <w:rPr>
                <w:rFonts w:ascii="標楷體" w:eastAsia="標楷體" w:hAnsi="標楷體"/>
                <w:lang w:eastAsia="zh-TW"/>
              </w:rPr>
              <w:t>r</w:t>
            </w:r>
            <w:r w:rsidRPr="00D50CFD">
              <w:rPr>
                <w:rFonts w:ascii="標楷體" w:eastAsia="標楷體" w:hAnsi="標楷體"/>
                <w:spacing w:val="-56"/>
                <w:lang w:eastAsia="zh-TW"/>
              </w:rPr>
              <w:t xml:space="preserve"> 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為</w:t>
            </w:r>
            <w:r w:rsidRPr="00D50CFD">
              <w:rPr>
                <w:rFonts w:ascii="標楷體" w:eastAsia="標楷體" w:hAnsi="標楷體"/>
                <w:spacing w:val="-2"/>
                <w:lang w:eastAsia="zh-TW"/>
              </w:rPr>
              <w:t>實際建</w:t>
            </w:r>
            <w:r w:rsidRPr="00D50CFD">
              <w:rPr>
                <w:rFonts w:ascii="標楷體" w:eastAsia="標楷體" w:hAnsi="標楷體" w:hint="eastAsia"/>
                <w:spacing w:val="-21"/>
                <w:lang w:eastAsia="zh-TW"/>
              </w:rPr>
              <w:t>蔽率，且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不得</w:t>
            </w:r>
            <w:r w:rsidRPr="00D50CFD">
              <w:rPr>
                <w:rFonts w:ascii="標楷體" w:eastAsia="標楷體" w:hAnsi="標楷體" w:hint="eastAsia"/>
                <w:spacing w:val="-3"/>
                <w:lang w:eastAsia="zh-TW"/>
              </w:rPr>
              <w:t>高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於法</w:t>
            </w:r>
            <w:r w:rsidRPr="00D50CFD">
              <w:rPr>
                <w:rFonts w:ascii="標楷體" w:eastAsia="標楷體" w:hAnsi="標楷體"/>
                <w:spacing w:val="-2"/>
                <w:lang w:eastAsia="zh-TW"/>
              </w:rPr>
              <w:t>定建</w:t>
            </w:r>
            <w:r w:rsidRPr="00D50CFD">
              <w:rPr>
                <w:rFonts w:ascii="標楷體" w:eastAsia="標楷體" w:hAnsi="標楷體" w:hint="eastAsia"/>
                <w:spacing w:val="-27"/>
                <w:lang w:eastAsia="zh-TW"/>
              </w:rPr>
              <w:t>蔽率，</w:t>
            </w:r>
            <w:r w:rsidRPr="00D50CFD">
              <w:rPr>
                <w:rFonts w:ascii="標楷體" w:eastAsia="標楷體" w:hAnsi="標楷體"/>
                <w:spacing w:val="-13"/>
                <w:lang w:eastAsia="zh-TW"/>
              </w:rPr>
              <w:t>無單位</w:t>
            </w:r>
            <w:r w:rsidRPr="00D50CFD">
              <w:rPr>
                <w:rFonts w:ascii="標楷體" w:eastAsia="標楷體" w:hAnsi="標楷體" w:hint="eastAsia"/>
                <w:spacing w:val="-24"/>
                <w:lang w:eastAsia="zh-TW"/>
              </w:rPr>
              <w:t xml:space="preserve">，但當 </w:t>
            </w:r>
            <w:r w:rsidRPr="00D50CFD">
              <w:rPr>
                <w:rFonts w:ascii="標楷體" w:eastAsia="標楷體" w:hAnsi="標楷體"/>
                <w:lang w:eastAsia="zh-TW"/>
              </w:rPr>
              <w:t>r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＞</w:t>
            </w:r>
            <w:r w:rsidRPr="00D50CFD">
              <w:rPr>
                <w:rFonts w:ascii="標楷體" w:eastAsia="標楷體" w:hAnsi="標楷體"/>
                <w:lang w:eastAsia="zh-TW"/>
              </w:rPr>
              <w:t>0.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8</w:t>
            </w:r>
            <w:r w:rsidRPr="00D50CFD">
              <w:rPr>
                <w:rFonts w:ascii="標楷體" w:eastAsia="標楷體" w:hAnsi="標楷體"/>
                <w:lang w:eastAsia="zh-TW"/>
              </w:rPr>
              <w:t xml:space="preserve">5 </w:t>
            </w:r>
            <w:r w:rsidRPr="00D50CFD">
              <w:rPr>
                <w:rFonts w:ascii="標楷體" w:eastAsia="標楷體" w:hAnsi="標楷體" w:hint="eastAsia"/>
                <w:spacing w:val="-14"/>
                <w:lang w:eastAsia="zh-TW"/>
              </w:rPr>
              <w:t xml:space="preserve">時，令 </w:t>
            </w:r>
            <w:r w:rsidRPr="00D50CFD">
              <w:rPr>
                <w:rFonts w:ascii="標楷體" w:eastAsia="標楷體" w:hAnsi="標楷體"/>
                <w:lang w:eastAsia="zh-TW"/>
              </w:rPr>
              <w:t>r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＝</w:t>
            </w:r>
            <w:r w:rsidRPr="00D50CFD">
              <w:rPr>
                <w:rFonts w:ascii="標楷體" w:eastAsia="標楷體" w:hAnsi="標楷體"/>
                <w:lang w:eastAsia="zh-TW"/>
              </w:rPr>
              <w:t>0.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8</w:t>
            </w:r>
            <w:r w:rsidRPr="00D50CFD">
              <w:rPr>
                <w:rFonts w:ascii="標楷體" w:eastAsia="標楷體" w:hAnsi="標楷體"/>
                <w:lang w:eastAsia="zh-TW"/>
              </w:rPr>
              <w:t>5</w:t>
            </w:r>
            <w:r w:rsidRPr="00D50CFD">
              <w:rPr>
                <w:rFonts w:ascii="標楷體" w:eastAsia="標楷體" w:hAnsi="標楷體" w:hint="eastAsia"/>
                <w:spacing w:val="-35"/>
                <w:lang w:eastAsia="zh-TW"/>
              </w:rPr>
              <w:t xml:space="preserve">； </w:t>
            </w:r>
            <w:r w:rsidRPr="00D50CFD">
              <w:rPr>
                <w:rFonts w:ascii="標楷體" w:eastAsia="標楷體" w:hAnsi="標楷體"/>
                <w:spacing w:val="12"/>
                <w:lang w:eastAsia="zh-TW"/>
              </w:rPr>
              <w:t>A</w:t>
            </w:r>
            <w:r w:rsidRPr="00D50CFD">
              <w:rPr>
                <w:rFonts w:ascii="標楷體" w:eastAsia="標楷體" w:hAnsi="標楷體" w:hint="eastAsia"/>
                <w:spacing w:val="12"/>
                <w:lang w:eastAsia="zh-TW"/>
              </w:rPr>
              <w:t>p</w:t>
            </w:r>
            <w:r w:rsidRPr="00D50CFD">
              <w:rPr>
                <w:rFonts w:ascii="標楷體" w:eastAsia="標楷體" w:hAnsi="標楷體"/>
                <w:spacing w:val="-29"/>
                <w:lang w:eastAsia="zh-TW"/>
              </w:rPr>
              <w:t xml:space="preserve">： </w:t>
            </w:r>
            <w:r w:rsidRPr="00D50CFD">
              <w:rPr>
                <w:rFonts w:ascii="標楷體" w:eastAsia="標楷體" w:hAnsi="標楷體" w:hint="eastAsia"/>
                <w:spacing w:val="38"/>
                <w:lang w:eastAsia="zh-TW"/>
              </w:rPr>
              <w:t>執行綠</w:t>
            </w:r>
            <w:r w:rsidRPr="00D50CFD">
              <w:rPr>
                <w:rFonts w:ascii="標楷體" w:eastAsia="標楷體" w:hAnsi="標楷體"/>
                <w:spacing w:val="40"/>
                <w:lang w:eastAsia="zh-TW"/>
              </w:rPr>
              <w:t>化</w:t>
            </w:r>
            <w:r w:rsidRPr="00D50CFD">
              <w:rPr>
                <w:rFonts w:ascii="標楷體" w:eastAsia="標楷體" w:hAnsi="標楷體" w:hint="eastAsia"/>
                <w:spacing w:val="38"/>
                <w:lang w:eastAsia="zh-TW"/>
              </w:rPr>
              <w:t>有困難之</w:t>
            </w:r>
            <w:r w:rsidRPr="00D50CFD">
              <w:rPr>
                <w:rFonts w:ascii="標楷體" w:eastAsia="標楷體" w:hAnsi="標楷體"/>
                <w:spacing w:val="39"/>
                <w:lang w:eastAsia="zh-TW"/>
              </w:rPr>
              <w:t>面積</w:t>
            </w:r>
            <w:r w:rsidRPr="00D50CFD">
              <w:rPr>
                <w:rFonts w:ascii="標楷體" w:eastAsia="標楷體" w:hAnsi="標楷體" w:hint="eastAsia"/>
                <w:spacing w:val="-12"/>
                <w:lang w:eastAsia="zh-TW"/>
              </w:rPr>
              <w:t>， 查</w:t>
            </w:r>
            <w:r w:rsidRPr="00D50CFD">
              <w:rPr>
                <w:rFonts w:ascii="標楷體" w:eastAsia="標楷體" w:hAnsi="標楷體"/>
                <w:spacing w:val="40"/>
                <w:lang w:eastAsia="zh-TW"/>
              </w:rPr>
              <w:t>公</w:t>
            </w:r>
            <w:r w:rsidRPr="00D50CFD">
              <w:rPr>
                <w:rFonts w:ascii="標楷體" w:eastAsia="標楷體" w:hAnsi="標楷體" w:hint="eastAsia"/>
                <w:spacing w:val="-1"/>
                <w:lang w:eastAsia="zh-TW"/>
              </w:rPr>
              <w:t xml:space="preserve">式 </w:t>
            </w:r>
            <w:r w:rsidRPr="00D50CFD">
              <w:rPr>
                <w:rFonts w:ascii="標楷體" w:eastAsia="標楷體" w:hAnsi="標楷體"/>
                <w:spacing w:val="19"/>
                <w:lang w:eastAsia="zh-TW"/>
              </w:rPr>
              <w:t>3</w:t>
            </w:r>
            <w:r w:rsidRPr="00D50CFD">
              <w:rPr>
                <w:rFonts w:ascii="標楷體" w:eastAsia="標楷體" w:hAnsi="標楷體"/>
                <w:spacing w:val="-35"/>
                <w:lang w:eastAsia="zh-TW"/>
              </w:rPr>
              <w:t xml:space="preserve">、 </w:t>
            </w:r>
            <w:r w:rsidRPr="00D50CFD">
              <w:rPr>
                <w:rFonts w:ascii="標楷體" w:eastAsia="標楷體" w:hAnsi="標楷體"/>
                <w:lang w:eastAsia="zh-TW"/>
              </w:rPr>
              <w:t>4</w:t>
            </w:r>
            <w:r w:rsidRPr="00D50CFD">
              <w:rPr>
                <w:rFonts w:ascii="標楷體" w:eastAsia="標楷體" w:hAnsi="標楷體"/>
                <w:spacing w:val="-44"/>
                <w:lang w:eastAsia="zh-TW"/>
              </w:rPr>
              <w:t xml:space="preserve"> 。</w:t>
            </w:r>
          </w:p>
          <w:p w:rsidR="00256686" w:rsidRPr="00D50CFD" w:rsidRDefault="00D1608F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</w:tabs>
              <w:spacing w:line="295" w:lineRule="exact"/>
              <w:ind w:hanging="259"/>
              <w:rPr>
                <w:rFonts w:ascii="標楷體" w:eastAsia="標楷體" w:hAnsi="標楷體"/>
                <w:lang w:eastAsia="zh-TW"/>
              </w:rPr>
            </w:pPr>
            <w:r w:rsidRPr="00D50CFD">
              <w:rPr>
                <w:rFonts w:ascii="標楷體" w:eastAsia="標楷體" w:hAnsi="標楷體" w:hint="eastAsia"/>
              </w:rPr>
              <w:t>β</w:t>
            </w:r>
            <w:r w:rsidRPr="00D50CFD">
              <w:rPr>
                <w:rFonts w:ascii="標楷體" w:eastAsia="標楷體" w:hAnsi="標楷體" w:hint="eastAsia"/>
                <w:spacing w:val="-70"/>
                <w:lang w:eastAsia="zh-TW"/>
              </w:rPr>
              <w:t xml:space="preserve"> </w:t>
            </w:r>
            <w:r w:rsidRPr="00D50CFD">
              <w:rPr>
                <w:rFonts w:ascii="標楷體" w:eastAsia="標楷體" w:hAnsi="標楷體"/>
                <w:spacing w:val="1"/>
                <w:lang w:eastAsia="zh-TW"/>
              </w:rPr>
              <w:t>： 單位</w:t>
            </w:r>
            <w:r w:rsidRPr="00D50CFD">
              <w:rPr>
                <w:rFonts w:ascii="標楷體" w:eastAsia="標楷體" w:hAnsi="標楷體" w:hint="eastAsia"/>
                <w:spacing w:val="38"/>
                <w:lang w:eastAsia="zh-TW"/>
              </w:rPr>
              <w:t>綠</w:t>
            </w:r>
            <w:r w:rsidRPr="00D50CFD">
              <w:rPr>
                <w:rFonts w:ascii="標楷體" w:eastAsia="標楷體" w:hAnsi="標楷體"/>
                <w:lang w:eastAsia="zh-TW"/>
              </w:rPr>
              <w:t xml:space="preserve">地 </w:t>
            </w:r>
            <w:r w:rsidRPr="00D50CFD">
              <w:rPr>
                <w:rFonts w:ascii="標楷體" w:eastAsia="標楷體" w:hAnsi="標楷體"/>
                <w:spacing w:val="12"/>
                <w:lang w:eastAsia="zh-TW"/>
              </w:rPr>
              <w:t>CO2</w:t>
            </w:r>
            <w:r w:rsidRPr="00D50CFD">
              <w:rPr>
                <w:rFonts w:ascii="標楷體" w:eastAsia="標楷體" w:hAnsi="標楷體"/>
                <w:spacing w:val="28"/>
                <w:lang w:eastAsia="zh-TW"/>
              </w:rPr>
              <w:t xml:space="preserve"> </w:t>
            </w:r>
            <w:proofErr w:type="gramStart"/>
            <w:r w:rsidRPr="00D50CFD">
              <w:rPr>
                <w:rFonts w:ascii="標楷體" w:eastAsia="標楷體" w:hAnsi="標楷體"/>
                <w:spacing w:val="28"/>
                <w:lang w:eastAsia="zh-TW"/>
              </w:rPr>
              <w:t>固定量</w:t>
            </w:r>
            <w:proofErr w:type="gramEnd"/>
            <w:r w:rsidRPr="00D50CFD">
              <w:rPr>
                <w:rFonts w:ascii="標楷體" w:eastAsia="標楷體" w:hAnsi="標楷體"/>
                <w:spacing w:val="28"/>
                <w:lang w:eastAsia="zh-TW"/>
              </w:rPr>
              <w:t>基準</w:t>
            </w:r>
            <w:r w:rsidRPr="00D50CFD">
              <w:rPr>
                <w:rFonts w:ascii="標楷體" w:eastAsia="標楷體" w:hAnsi="標楷體"/>
                <w:lang w:eastAsia="zh-TW"/>
              </w:rPr>
              <w:t>（</w:t>
            </w:r>
            <w:r w:rsidRPr="00D50CFD">
              <w:rPr>
                <w:rFonts w:ascii="標楷體" w:eastAsia="標楷體" w:hAnsi="標楷體"/>
                <w:spacing w:val="-69"/>
                <w:lang w:eastAsia="zh-TW"/>
              </w:rPr>
              <w:t xml:space="preserve"> </w:t>
            </w:r>
            <w:r w:rsidRPr="00D50CFD">
              <w:rPr>
                <w:rFonts w:ascii="標楷體" w:eastAsia="標楷體" w:hAnsi="標楷體" w:hint="eastAsia"/>
                <w:spacing w:val="13"/>
                <w:lang w:eastAsia="zh-TW"/>
              </w:rPr>
              <w:t>kg/</w:t>
            </w:r>
            <w:r w:rsidRPr="00D50CFD">
              <w:rPr>
                <w:rFonts w:ascii="標楷體" w:eastAsia="標楷體" w:hAnsi="標楷體" w:hint="eastAsia"/>
                <w:spacing w:val="-90"/>
                <w:lang w:eastAsia="zh-TW"/>
              </w:rPr>
              <w:t xml:space="preserve"> </w:t>
            </w:r>
            <w:r w:rsidRPr="00D50CFD">
              <w:rPr>
                <w:rFonts w:ascii="標楷體" w:eastAsia="標楷體" w:hAnsi="標楷體"/>
                <w:spacing w:val="38"/>
                <w:lang w:eastAsia="zh-TW"/>
              </w:rPr>
              <w:t>㎡</w:t>
            </w:r>
            <w:r w:rsidRPr="00D50CFD">
              <w:rPr>
                <w:rFonts w:ascii="標楷體" w:eastAsia="標楷體" w:hAnsi="標楷體"/>
                <w:spacing w:val="-89"/>
                <w:lang w:eastAsia="zh-TW"/>
              </w:rPr>
              <w:t>）</w:t>
            </w:r>
            <w:r w:rsidRPr="00D50CFD">
              <w:rPr>
                <w:rFonts w:ascii="標楷體" w:eastAsia="標楷體" w:hAnsi="標楷體"/>
                <w:spacing w:val="-35"/>
                <w:lang w:eastAsia="zh-TW"/>
              </w:rPr>
              <w:t xml:space="preserve">。 </w:t>
            </w:r>
            <w:r w:rsidRPr="00D50CFD">
              <w:rPr>
                <w:rFonts w:ascii="標楷體" w:eastAsia="標楷體" w:hAnsi="標楷體" w:hint="eastAsia"/>
                <w:spacing w:val="38"/>
                <w:lang w:eastAsia="zh-TW"/>
              </w:rPr>
              <w:t>查</w:t>
            </w:r>
            <w:r w:rsidRPr="00D50CFD">
              <w:rPr>
                <w:rFonts w:ascii="標楷體" w:eastAsia="標楷體" w:hAnsi="標楷體"/>
                <w:spacing w:val="39"/>
                <w:lang w:eastAsia="zh-TW"/>
              </w:rPr>
              <w:t>建築</w:t>
            </w:r>
            <w:r w:rsidRPr="00D50CFD">
              <w:rPr>
                <w:rFonts w:ascii="標楷體" w:eastAsia="標楷體" w:hAnsi="標楷體" w:hint="eastAsia"/>
                <w:spacing w:val="38"/>
                <w:lang w:eastAsia="zh-TW"/>
              </w:rPr>
              <w:t>技術規則</w:t>
            </w:r>
            <w:r w:rsidRPr="00D50CFD">
              <w:rPr>
                <w:rFonts w:ascii="標楷體" w:eastAsia="標楷體" w:hAnsi="標楷體"/>
                <w:lang w:eastAsia="zh-TW"/>
              </w:rPr>
              <w:t>建</w:t>
            </w:r>
          </w:p>
          <w:p w:rsidR="00256686" w:rsidRPr="00D50CFD" w:rsidRDefault="00D1608F">
            <w:pPr>
              <w:pStyle w:val="TableParagraph"/>
              <w:spacing w:line="292" w:lineRule="exact"/>
              <w:ind w:left="719"/>
              <w:rPr>
                <w:rFonts w:ascii="標楷體" w:eastAsia="標楷體" w:hAnsi="標楷體"/>
                <w:lang w:eastAsia="zh-TW"/>
              </w:rPr>
            </w:pPr>
            <w:r w:rsidRPr="00D50CFD">
              <w:rPr>
                <w:rFonts w:ascii="標楷體" w:eastAsia="標楷體" w:hAnsi="標楷體"/>
                <w:lang w:eastAsia="zh-TW"/>
              </w:rPr>
              <w:t>築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設</w:t>
            </w:r>
            <w:r w:rsidRPr="00D50CFD">
              <w:rPr>
                <w:rFonts w:ascii="標楷體" w:eastAsia="標楷體" w:hAnsi="標楷體"/>
                <w:lang w:eastAsia="zh-TW"/>
              </w:rPr>
              <w:t>計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施</w:t>
            </w:r>
            <w:r w:rsidRPr="00D50CFD">
              <w:rPr>
                <w:rFonts w:ascii="標楷體" w:eastAsia="標楷體" w:hAnsi="標楷體"/>
                <w:lang w:eastAsia="zh-TW"/>
              </w:rPr>
              <w:t>工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編</w:t>
            </w:r>
            <w:r w:rsidRPr="00D50CFD">
              <w:rPr>
                <w:rFonts w:ascii="標楷體" w:eastAsia="標楷體" w:hAnsi="標楷體"/>
                <w:lang w:eastAsia="zh-TW"/>
              </w:rPr>
              <w:t>第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三百零</w:t>
            </w:r>
            <w:r w:rsidRPr="00D50CFD">
              <w:rPr>
                <w:rFonts w:ascii="標楷體" w:eastAsia="標楷體" w:hAnsi="標楷體"/>
                <w:lang w:eastAsia="zh-TW"/>
              </w:rPr>
              <w:t>二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條</w:t>
            </w:r>
            <w:r w:rsidRPr="00D50CFD">
              <w:rPr>
                <w:rFonts w:ascii="標楷體" w:eastAsia="標楷體" w:hAnsi="標楷體"/>
                <w:lang w:eastAsia="zh-TW"/>
              </w:rPr>
              <w:t>。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56686" w:rsidRPr="00D50CFD" w:rsidRDefault="0025668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  <w:p w:rsidR="00256686" w:rsidRPr="00D50CFD" w:rsidRDefault="0025668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  <w:p w:rsidR="00256686" w:rsidRPr="00D50CFD" w:rsidRDefault="00256686">
            <w:pPr>
              <w:pStyle w:val="TableParagraph"/>
              <w:spacing w:before="5"/>
              <w:rPr>
                <w:rFonts w:ascii="標楷體" w:eastAsia="標楷體" w:hAnsi="標楷體"/>
                <w:sz w:val="21"/>
                <w:lang w:eastAsia="zh-TW"/>
              </w:rPr>
            </w:pPr>
          </w:p>
          <w:p w:rsidR="00256686" w:rsidRPr="00D50CFD" w:rsidRDefault="00D1608F">
            <w:pPr>
              <w:pStyle w:val="TableParagraph"/>
              <w:spacing w:before="1"/>
              <w:ind w:left="32"/>
              <w:rPr>
                <w:rFonts w:ascii="標楷體" w:eastAsia="標楷體" w:hAnsi="標楷體"/>
              </w:rPr>
            </w:pPr>
            <w:r w:rsidRPr="00D50CFD">
              <w:rPr>
                <w:rFonts w:ascii="標楷體" w:eastAsia="標楷體" w:hAnsi="標楷體" w:hint="eastAsia"/>
              </w:rPr>
              <w:t>T</w:t>
            </w:r>
            <w:r w:rsidRPr="00D50CFD">
              <w:rPr>
                <w:rFonts w:ascii="標楷體" w:eastAsia="標楷體" w:hAnsi="標楷體"/>
              </w:rPr>
              <w:t>CO</w:t>
            </w:r>
            <w:r w:rsidRPr="00D50CFD">
              <w:rPr>
                <w:rFonts w:ascii="標楷體" w:eastAsia="標楷體" w:hAnsi="標楷體"/>
                <w:sz w:val="11"/>
              </w:rPr>
              <w:t>2c</w:t>
            </w:r>
            <w:r w:rsidRPr="00D50CFD">
              <w:rPr>
                <w:rFonts w:ascii="標楷體" w:eastAsia="標楷體" w:hAnsi="標楷體" w:hint="eastAsia"/>
              </w:rPr>
              <w:t>＝</w:t>
            </w:r>
            <w:r w:rsidRPr="00D50CFD">
              <w:rPr>
                <w:rFonts w:ascii="標楷體" w:eastAsia="標楷體" w:hAnsi="標楷體"/>
              </w:rPr>
              <w:t>257600</w:t>
            </w:r>
          </w:p>
        </w:tc>
      </w:tr>
      <w:tr w:rsidR="00256686" w:rsidRPr="00D50CFD">
        <w:trPr>
          <w:trHeight w:val="791"/>
        </w:trPr>
        <w:tc>
          <w:tcPr>
            <w:tcW w:w="7203" w:type="dxa"/>
            <w:gridSpan w:val="5"/>
            <w:tcBorders>
              <w:top w:val="single" w:sz="6" w:space="0" w:color="000000"/>
              <w:right w:val="single" w:sz="6" w:space="0" w:color="000000"/>
            </w:tcBorders>
          </w:tcPr>
          <w:p w:rsidR="00256686" w:rsidRPr="00D50CFD" w:rsidRDefault="00D1608F">
            <w:pPr>
              <w:pStyle w:val="TableParagraph"/>
              <w:spacing w:line="415" w:lineRule="exact"/>
              <w:ind w:left="148"/>
              <w:rPr>
                <w:rFonts w:ascii="標楷體" w:eastAsia="標楷體" w:hAnsi="標楷體"/>
                <w:lang w:eastAsia="zh-TW"/>
              </w:rPr>
            </w:pPr>
            <w:r w:rsidRPr="00D50CFD">
              <w:rPr>
                <w:rFonts w:ascii="標楷體" w:eastAsia="標楷體" w:hAnsi="標楷體" w:hint="eastAsia"/>
                <w:lang w:eastAsia="zh-TW"/>
              </w:rPr>
              <w:t>六、綠化量指標及格標準檢討</w:t>
            </w:r>
          </w:p>
          <w:p w:rsidR="00256686" w:rsidRPr="00D50CFD" w:rsidRDefault="00D1608F">
            <w:pPr>
              <w:pStyle w:val="TableParagraph"/>
              <w:tabs>
                <w:tab w:val="left" w:pos="4532"/>
                <w:tab w:val="left" w:pos="5303"/>
              </w:tabs>
              <w:spacing w:before="8"/>
              <w:ind w:left="628"/>
              <w:rPr>
                <w:rFonts w:ascii="標楷體" w:eastAsia="標楷體" w:hAnsi="標楷體"/>
                <w:lang w:eastAsia="zh-TW"/>
              </w:rPr>
            </w:pPr>
            <w:r w:rsidRPr="00D50CFD">
              <w:rPr>
                <w:rFonts w:ascii="標楷體" w:eastAsia="標楷體" w:hAnsi="標楷體" w:hint="eastAsia"/>
                <w:lang w:eastAsia="zh-TW"/>
              </w:rPr>
              <w:t>判斷式</w:t>
            </w:r>
            <w:r w:rsidRPr="00D50CFD">
              <w:rPr>
                <w:rFonts w:ascii="標楷體" w:eastAsia="標楷體" w:hAnsi="標楷體"/>
                <w:spacing w:val="-3"/>
                <w:lang w:eastAsia="zh-TW"/>
              </w:rPr>
              <w:t>：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設</w:t>
            </w:r>
            <w:r w:rsidRPr="00D50CFD">
              <w:rPr>
                <w:rFonts w:ascii="標楷體" w:eastAsia="標楷體" w:hAnsi="標楷體"/>
                <w:lang w:eastAsia="zh-TW"/>
              </w:rPr>
              <w:t>計</w:t>
            </w:r>
            <w:r w:rsidRPr="00D50CFD">
              <w:rPr>
                <w:rFonts w:ascii="標楷體" w:eastAsia="標楷體" w:hAnsi="標楷體" w:hint="eastAsia"/>
                <w:spacing w:val="52"/>
                <w:lang w:eastAsia="zh-TW"/>
              </w:rPr>
              <w:t>值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T</w:t>
            </w:r>
            <w:r w:rsidRPr="00D50CFD">
              <w:rPr>
                <w:rFonts w:ascii="標楷體" w:eastAsia="標楷體" w:hAnsi="標楷體"/>
                <w:lang w:eastAsia="zh-TW"/>
              </w:rPr>
              <w:t>CO</w:t>
            </w:r>
            <w:r w:rsidRPr="00D50CFD">
              <w:rPr>
                <w:rFonts w:ascii="標楷體" w:eastAsia="標楷體" w:hAnsi="標楷體"/>
                <w:sz w:val="11"/>
                <w:lang w:eastAsia="zh-TW"/>
              </w:rPr>
              <w:t>2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＞</w:t>
            </w:r>
            <w:r w:rsidRPr="00D50CFD">
              <w:rPr>
                <w:rFonts w:ascii="標楷體" w:eastAsia="標楷體" w:hAnsi="標楷體" w:hint="eastAsia"/>
                <w:spacing w:val="-3"/>
                <w:lang w:eastAsia="zh-TW"/>
              </w:rPr>
              <w:t>標</w:t>
            </w:r>
            <w:r w:rsidRPr="00D50CFD">
              <w:rPr>
                <w:rFonts w:ascii="標楷體" w:eastAsia="標楷體" w:hAnsi="標楷體"/>
                <w:lang w:eastAsia="zh-TW"/>
              </w:rPr>
              <w:t>準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值</w:t>
            </w:r>
            <w:r w:rsidRPr="00D50CFD">
              <w:rPr>
                <w:rFonts w:ascii="標楷體" w:eastAsia="標楷體" w:hAnsi="標楷體" w:hint="eastAsia"/>
                <w:spacing w:val="-55"/>
                <w:lang w:eastAsia="zh-TW"/>
              </w:rPr>
              <w:t xml:space="preserve"> 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T</w:t>
            </w:r>
            <w:r w:rsidRPr="00D50CFD">
              <w:rPr>
                <w:rFonts w:ascii="標楷體" w:eastAsia="標楷體" w:hAnsi="標楷體"/>
                <w:lang w:eastAsia="zh-TW"/>
              </w:rPr>
              <w:t>CO</w:t>
            </w:r>
            <w:r w:rsidRPr="00D50CFD">
              <w:rPr>
                <w:rFonts w:ascii="標楷體" w:eastAsia="標楷體" w:hAnsi="標楷體"/>
                <w:sz w:val="11"/>
                <w:lang w:eastAsia="zh-TW"/>
              </w:rPr>
              <w:t xml:space="preserve">2C  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？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ab/>
              <w:t>是■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ab/>
              <w:t>否□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</w:tcBorders>
          </w:tcPr>
          <w:p w:rsidR="00256686" w:rsidRPr="00D50CFD" w:rsidRDefault="00E3085B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  <w:r>
              <w:rPr>
                <w:rFonts w:ascii="標楷體" w:eastAsia="標楷體" w:hAnsi="標楷體"/>
              </w:rPr>
              <w:pict>
                <v:shape id="_x0000_s1026" type="#_x0000_t202" style="position:absolute;margin-left:17.25pt;margin-top:4.7pt;width:90.75pt;height:30.15pt;z-index:251668992;mso-position-horizontal-relative:page;mso-position-vertical-relative:page" filled="f" stroked="f">
                  <v:textbox inset="0,0,0,0">
                    <w:txbxContent>
                      <w:tbl>
                        <w:tblPr>
                          <w:tblStyle w:val="TableNormal"/>
                          <w:tblW w:w="0" w:type="auto"/>
                          <w:tblInd w:w="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1080"/>
                          <w:gridCol w:w="720"/>
                        </w:tblGrid>
                        <w:tr w:rsidR="00256686">
                          <w:trPr>
                            <w:trHeight w:val="285"/>
                          </w:trPr>
                          <w:tc>
                            <w:tcPr>
                              <w:tcW w:w="1080" w:type="dxa"/>
                            </w:tcPr>
                            <w:p w:rsidR="00256686" w:rsidRDefault="00D1608F">
                              <w:pPr>
                                <w:pStyle w:val="TableParagraph"/>
                                <w:spacing w:line="265" w:lineRule="exact"/>
                                <w:ind w:left="90" w:right="81"/>
                                <w:jc w:val="center"/>
                                <w:rPr>
                                  <w:rFonts w:ascii="細明體_HKSCS" w:eastAsia="細明體_HKSCS"/>
                                </w:rPr>
                              </w:pPr>
                              <w:proofErr w:type="spellStart"/>
                              <w:r>
                                <w:rPr>
                                  <w:rFonts w:ascii="新細明體" w:eastAsia="新細明體" w:hint="eastAsia"/>
                                </w:rPr>
                                <w:t>合</w:t>
                              </w:r>
                              <w:r>
                                <w:rPr>
                                  <w:rFonts w:ascii="細明體_HKSCS" w:eastAsia="細明體_HKSCS" w:hint="eastAsia"/>
                                </w:rPr>
                                <w:t>格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20" w:type="dxa"/>
                            </w:tcPr>
                            <w:p w:rsidR="00256686" w:rsidRDefault="00D1608F">
                              <w:pPr>
                                <w:pStyle w:val="TableParagraph"/>
                                <w:spacing w:line="265" w:lineRule="exact"/>
                                <w:ind w:left="9"/>
                                <w:jc w:val="center"/>
                                <w:rPr>
                                  <w:rFonts w:ascii="細明體_HKSCS" w:hAnsi="細明體_HKSCS"/>
                                </w:rPr>
                              </w:pPr>
                              <w:r>
                                <w:rPr>
                                  <w:rFonts w:ascii="細明體_HKSCS" w:hAnsi="細明體_HKSCS"/>
                                </w:rPr>
                                <w:t>ν</w:t>
                              </w:r>
                            </w:p>
                          </w:tc>
                        </w:tr>
                        <w:tr w:rsidR="00256686">
                          <w:trPr>
                            <w:trHeight w:val="287"/>
                          </w:trPr>
                          <w:tc>
                            <w:tcPr>
                              <w:tcW w:w="1080" w:type="dxa"/>
                            </w:tcPr>
                            <w:p w:rsidR="00256686" w:rsidRDefault="00D1608F">
                              <w:pPr>
                                <w:pStyle w:val="TableParagraph"/>
                                <w:spacing w:line="268" w:lineRule="exact"/>
                                <w:ind w:left="90" w:right="81"/>
                                <w:jc w:val="center"/>
                                <w:rPr>
                                  <w:rFonts w:ascii="細明體_HKSCS" w:eastAsia="細明體_HKSCS"/>
                                </w:rPr>
                              </w:pPr>
                              <w:proofErr w:type="spellStart"/>
                              <w:r>
                                <w:rPr>
                                  <w:rFonts w:ascii="新細明體" w:eastAsia="新細明體" w:hint="eastAsia"/>
                                </w:rPr>
                                <w:t>不合</w:t>
                              </w:r>
                              <w:r>
                                <w:rPr>
                                  <w:rFonts w:ascii="細明體_HKSCS" w:eastAsia="細明體_HKSCS" w:hint="eastAsia"/>
                                </w:rPr>
                                <w:t>格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20" w:type="dxa"/>
                            </w:tcPr>
                            <w:p w:rsidR="00256686" w:rsidRDefault="00256686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:rsidR="00256686" w:rsidRDefault="00256686">
                        <w:pPr>
                          <w:pStyle w:val="a3"/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</w:tc>
      </w:tr>
      <w:tr w:rsidR="00256686" w:rsidRPr="00D50CFD">
        <w:trPr>
          <w:trHeight w:val="356"/>
        </w:trPr>
        <w:tc>
          <w:tcPr>
            <w:tcW w:w="2158" w:type="dxa"/>
            <w:gridSpan w:val="2"/>
            <w:vMerge w:val="restart"/>
            <w:tcBorders>
              <w:right w:val="single" w:sz="4" w:space="0" w:color="000000"/>
            </w:tcBorders>
          </w:tcPr>
          <w:p w:rsidR="00256686" w:rsidRPr="00D50CFD" w:rsidRDefault="00D1608F">
            <w:pPr>
              <w:pStyle w:val="TableParagraph"/>
              <w:spacing w:before="53" w:line="280" w:lineRule="auto"/>
              <w:ind w:left="968" w:right="946"/>
              <w:jc w:val="both"/>
              <w:rPr>
                <w:rFonts w:ascii="標楷體" w:eastAsia="標楷體" w:hAnsi="標楷體"/>
              </w:rPr>
            </w:pPr>
            <w:proofErr w:type="spellStart"/>
            <w:r w:rsidRPr="00D50CFD">
              <w:rPr>
                <w:rFonts w:ascii="標楷體" w:eastAsia="標楷體" w:hAnsi="標楷體" w:hint="eastAsia"/>
              </w:rPr>
              <w:t>簽證人</w:t>
            </w:r>
            <w:proofErr w:type="spellEnd"/>
          </w:p>
        </w:tc>
        <w:tc>
          <w:tcPr>
            <w:tcW w:w="40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686" w:rsidRPr="00D50CFD" w:rsidRDefault="00D1608F">
            <w:pPr>
              <w:pStyle w:val="TableParagraph"/>
              <w:tabs>
                <w:tab w:val="left" w:pos="1141"/>
                <w:tab w:val="left" w:pos="2461"/>
              </w:tabs>
              <w:spacing w:before="31" w:line="305" w:lineRule="exact"/>
              <w:ind w:left="260"/>
              <w:rPr>
                <w:rFonts w:ascii="標楷體" w:eastAsia="標楷體" w:hAnsi="標楷體"/>
                <w:lang w:eastAsia="zh-TW"/>
              </w:rPr>
            </w:pPr>
            <w:r w:rsidRPr="00D50CFD">
              <w:rPr>
                <w:rFonts w:ascii="標楷體" w:eastAsia="標楷體" w:hAnsi="標楷體" w:hint="eastAsia"/>
                <w:lang w:eastAsia="zh-TW"/>
              </w:rPr>
              <w:t>姓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ab/>
              <w:t>名</w:t>
            </w:r>
            <w:r w:rsidRPr="00D50CFD">
              <w:rPr>
                <w:rFonts w:ascii="標楷體" w:eastAsia="標楷體" w:hAnsi="標楷體"/>
                <w:lang w:eastAsia="zh-TW"/>
              </w:rPr>
              <w:t>：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○○○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ab/>
            </w:r>
            <w:r w:rsidRPr="00D50CFD">
              <w:rPr>
                <w:rFonts w:ascii="標楷體" w:eastAsia="標楷體" w:hAnsi="標楷體"/>
                <w:spacing w:val="-3"/>
                <w:lang w:eastAsia="zh-TW"/>
              </w:rPr>
              <w:t>（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簽章</w:t>
            </w:r>
            <w:r w:rsidRPr="00D50CFD">
              <w:rPr>
                <w:rFonts w:ascii="標楷體" w:eastAsia="標楷體" w:hAnsi="標楷體"/>
                <w:lang w:eastAsia="zh-TW"/>
              </w:rPr>
              <w:t>）</w:t>
            </w:r>
          </w:p>
        </w:tc>
        <w:tc>
          <w:tcPr>
            <w:tcW w:w="349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56686" w:rsidRPr="00D50CFD" w:rsidRDefault="00D1608F">
            <w:pPr>
              <w:pStyle w:val="TableParagraph"/>
              <w:spacing w:before="31" w:line="305" w:lineRule="exact"/>
              <w:ind w:left="34"/>
              <w:rPr>
                <w:rFonts w:ascii="標楷體" w:eastAsia="標楷體" w:hAnsi="標楷體"/>
                <w:lang w:eastAsia="zh-TW"/>
              </w:rPr>
            </w:pPr>
            <w:r w:rsidRPr="00D50CFD">
              <w:rPr>
                <w:rFonts w:ascii="標楷體" w:eastAsia="標楷體" w:hAnsi="標楷體"/>
                <w:lang w:eastAsia="zh-TW"/>
              </w:rPr>
              <w:t>開業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證書字號</w:t>
            </w:r>
            <w:r w:rsidRPr="00D50CFD">
              <w:rPr>
                <w:rFonts w:ascii="標楷體" w:eastAsia="標楷體" w:hAnsi="標楷體"/>
                <w:lang w:eastAsia="zh-TW"/>
              </w:rPr>
              <w:t>：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○○○</w:t>
            </w:r>
          </w:p>
        </w:tc>
      </w:tr>
      <w:tr w:rsidR="00256686" w:rsidRPr="00D50CFD">
        <w:trPr>
          <w:trHeight w:val="368"/>
        </w:trPr>
        <w:tc>
          <w:tcPr>
            <w:tcW w:w="2158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256686" w:rsidRPr="00D50CFD" w:rsidRDefault="00256686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7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686" w:rsidRPr="00D50CFD" w:rsidRDefault="00D1608F">
            <w:pPr>
              <w:pStyle w:val="TableParagraph"/>
              <w:spacing w:before="29"/>
              <w:ind w:left="260"/>
              <w:rPr>
                <w:rFonts w:ascii="標楷體" w:eastAsia="標楷體" w:hAnsi="標楷體"/>
                <w:lang w:eastAsia="zh-TW"/>
              </w:rPr>
            </w:pPr>
            <w:r w:rsidRPr="00D50CFD">
              <w:rPr>
                <w:rFonts w:ascii="標楷體" w:eastAsia="標楷體" w:hAnsi="標楷體" w:hint="eastAsia"/>
                <w:lang w:eastAsia="zh-TW"/>
              </w:rPr>
              <w:t>事務所名稱</w:t>
            </w:r>
            <w:r w:rsidRPr="00D50CFD">
              <w:rPr>
                <w:rFonts w:ascii="標楷體" w:eastAsia="標楷體" w:hAnsi="標楷體"/>
                <w:lang w:eastAsia="zh-TW"/>
              </w:rPr>
              <w:t>：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○○○</w:t>
            </w:r>
            <w:r w:rsidRPr="00D50CFD">
              <w:rPr>
                <w:rFonts w:ascii="標楷體" w:eastAsia="標楷體" w:hAnsi="標楷體"/>
                <w:lang w:eastAsia="zh-TW"/>
              </w:rPr>
              <w:t>建築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師事務所</w:t>
            </w:r>
          </w:p>
        </w:tc>
      </w:tr>
      <w:tr w:rsidR="00256686" w:rsidRPr="00D50CFD">
        <w:trPr>
          <w:trHeight w:val="375"/>
        </w:trPr>
        <w:tc>
          <w:tcPr>
            <w:tcW w:w="2158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256686" w:rsidRPr="00D50CFD" w:rsidRDefault="00256686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7566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256686" w:rsidRPr="00D50CFD" w:rsidRDefault="00D1608F">
            <w:pPr>
              <w:pStyle w:val="TableParagraph"/>
              <w:spacing w:before="29"/>
              <w:ind w:left="260"/>
              <w:rPr>
                <w:rFonts w:ascii="標楷體" w:eastAsia="標楷體" w:hAnsi="標楷體"/>
                <w:lang w:eastAsia="zh-TW"/>
              </w:rPr>
            </w:pPr>
            <w:r w:rsidRPr="00D50CFD">
              <w:rPr>
                <w:rFonts w:ascii="標楷體" w:eastAsia="標楷體" w:hAnsi="標楷體" w:hint="eastAsia"/>
                <w:lang w:eastAsia="zh-TW"/>
              </w:rPr>
              <w:t>事務所</w:t>
            </w:r>
            <w:r w:rsidRPr="00D50CFD">
              <w:rPr>
                <w:rFonts w:ascii="標楷體" w:eastAsia="標楷體" w:hAnsi="標楷體"/>
                <w:lang w:eastAsia="zh-TW"/>
              </w:rPr>
              <w:t>地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址</w:t>
            </w:r>
            <w:r w:rsidRPr="00D50CFD">
              <w:rPr>
                <w:rFonts w:ascii="標楷體" w:eastAsia="標楷體" w:hAnsi="標楷體"/>
                <w:lang w:eastAsia="zh-TW"/>
              </w:rPr>
              <w:t>：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○○</w:t>
            </w:r>
            <w:r w:rsidRPr="00D50CFD">
              <w:rPr>
                <w:rFonts w:ascii="標楷體" w:eastAsia="標楷體" w:hAnsi="標楷體"/>
                <w:lang w:eastAsia="zh-TW"/>
              </w:rPr>
              <w:t>市</w:t>
            </w:r>
            <w:r w:rsidRPr="00D50CFD">
              <w:rPr>
                <w:rFonts w:ascii="標楷體" w:eastAsia="標楷體" w:hAnsi="標楷體" w:hint="eastAsia"/>
                <w:lang w:eastAsia="zh-TW"/>
              </w:rPr>
              <w:t>○○○路○○○號</w:t>
            </w:r>
          </w:p>
        </w:tc>
      </w:tr>
    </w:tbl>
    <w:p w:rsidR="00D1608F" w:rsidRPr="00D50CFD" w:rsidRDefault="00D1608F">
      <w:pPr>
        <w:rPr>
          <w:rFonts w:ascii="標楷體" w:eastAsia="標楷體" w:hAnsi="標楷體"/>
          <w:lang w:eastAsia="zh-TW"/>
        </w:rPr>
      </w:pPr>
    </w:p>
    <w:sectPr w:rsidR="00D1608F" w:rsidRPr="00D50CFD">
      <w:headerReference w:type="default" r:id="rId7"/>
      <w:footerReference w:type="default" r:id="rId8"/>
      <w:pgSz w:w="11900" w:h="16840"/>
      <w:pgMar w:top="1160" w:right="900" w:bottom="1220" w:left="1000" w:header="864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85B" w:rsidRDefault="00E3085B">
      <w:r>
        <w:separator/>
      </w:r>
    </w:p>
  </w:endnote>
  <w:endnote w:type="continuationSeparator" w:id="0">
    <w:p w:rsidR="00E3085B" w:rsidRDefault="00E3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jf金萱鮮摘2.2 半糖">
    <w:altName w:val="jf金萱鮮摘2.2 半糖"/>
    <w:panose1 w:val="020B0300000000000000"/>
    <w:charset w:val="88"/>
    <w:family w:val="swiss"/>
    <w:notTrueType/>
    <w:pitch w:val="variable"/>
    <w:sig w:usb0="800002E3" w:usb1="38C87C7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_HKSCS">
    <w:altName w:val="細明體_HKSC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686" w:rsidRDefault="00E3085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55pt;margin-top:779.95pt;width:14.05pt;height:13.05pt;z-index:-67096;mso-position-horizontal-relative:page;mso-position-vertical-relative:page" filled="f" stroked="f">
          <v:textbox style="mso-next-textbox:#_x0000_s2049" inset="0,0,0,0">
            <w:txbxContent>
              <w:p w:rsidR="00256686" w:rsidRDefault="00256686">
                <w:pPr>
                  <w:spacing w:before="10"/>
                  <w:ind w:left="40"/>
                  <w:rPr>
                    <w:rFonts w:ascii="Times New Roman"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85B" w:rsidRDefault="00E3085B">
      <w:r>
        <w:separator/>
      </w:r>
    </w:p>
  </w:footnote>
  <w:footnote w:type="continuationSeparator" w:id="0">
    <w:p w:rsidR="00E3085B" w:rsidRDefault="00E30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686" w:rsidRDefault="00E3085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42.2pt;width:455.25pt;height:13.05pt;z-index:-67120;mso-position-horizontal-relative:page;mso-position-vertical-relative:page" filled="f" stroked="f">
          <v:textbox style="mso-next-textbox:#_x0000_s2050" inset="0,0,0,0">
            <w:txbxContent>
              <w:p w:rsidR="00256686" w:rsidRDefault="00256686">
                <w:pPr>
                  <w:spacing w:line="261" w:lineRule="exact"/>
                  <w:ind w:left="20"/>
                  <w:rPr>
                    <w:rFonts w:ascii="Times New Roman" w:eastAsia="Times New Roman"/>
                    <w:sz w:val="20"/>
                    <w:lang w:eastAsia="zh-TW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10539"/>
    <w:multiLevelType w:val="hybridMultilevel"/>
    <w:tmpl w:val="18BAE1B2"/>
    <w:lvl w:ilvl="0" w:tplc="0DA4BF4A">
      <w:start w:val="1"/>
      <w:numFmt w:val="decimal"/>
      <w:lvlText w:val="%1."/>
      <w:lvlJc w:val="left"/>
      <w:pPr>
        <w:ind w:left="616" w:hanging="244"/>
        <w:jc w:val="left"/>
      </w:pPr>
      <w:rPr>
        <w:rFonts w:ascii="jf金萱鮮摘2.2 半糖" w:eastAsia="jf金萱鮮摘2.2 半糖" w:hAnsi="jf金萱鮮摘2.2 半糖" w:cs="jf金萱鮮摘2.2 半糖" w:hint="default"/>
        <w:spacing w:val="-3"/>
        <w:w w:val="95"/>
        <w:sz w:val="22"/>
        <w:szCs w:val="22"/>
      </w:rPr>
    </w:lvl>
    <w:lvl w:ilvl="1" w:tplc="17AA5840">
      <w:start w:val="1"/>
      <w:numFmt w:val="upperLetter"/>
      <w:lvlText w:val="%2."/>
      <w:lvlJc w:val="left"/>
      <w:pPr>
        <w:ind w:left="853" w:hanging="241"/>
        <w:jc w:val="left"/>
      </w:pPr>
      <w:rPr>
        <w:rFonts w:hint="default"/>
        <w:w w:val="99"/>
      </w:rPr>
    </w:lvl>
    <w:lvl w:ilvl="2" w:tplc="03BA3FDA">
      <w:numFmt w:val="bullet"/>
      <w:lvlText w:val="•"/>
      <w:lvlJc w:val="left"/>
      <w:pPr>
        <w:ind w:left="1875" w:hanging="241"/>
      </w:pPr>
      <w:rPr>
        <w:rFonts w:hint="default"/>
      </w:rPr>
    </w:lvl>
    <w:lvl w:ilvl="3" w:tplc="211A4EC2">
      <w:numFmt w:val="bullet"/>
      <w:lvlText w:val="•"/>
      <w:lvlJc w:val="left"/>
      <w:pPr>
        <w:ind w:left="2891" w:hanging="241"/>
      </w:pPr>
      <w:rPr>
        <w:rFonts w:hint="default"/>
      </w:rPr>
    </w:lvl>
    <w:lvl w:ilvl="4" w:tplc="C5B06E1E">
      <w:numFmt w:val="bullet"/>
      <w:lvlText w:val="•"/>
      <w:lvlJc w:val="left"/>
      <w:pPr>
        <w:ind w:left="3906" w:hanging="241"/>
      </w:pPr>
      <w:rPr>
        <w:rFonts w:hint="default"/>
      </w:rPr>
    </w:lvl>
    <w:lvl w:ilvl="5" w:tplc="DF44B332">
      <w:numFmt w:val="bullet"/>
      <w:lvlText w:val="•"/>
      <w:lvlJc w:val="left"/>
      <w:pPr>
        <w:ind w:left="4922" w:hanging="241"/>
      </w:pPr>
      <w:rPr>
        <w:rFonts w:hint="default"/>
      </w:rPr>
    </w:lvl>
    <w:lvl w:ilvl="6" w:tplc="F8E05A5C">
      <w:numFmt w:val="bullet"/>
      <w:lvlText w:val="•"/>
      <w:lvlJc w:val="left"/>
      <w:pPr>
        <w:ind w:left="5937" w:hanging="241"/>
      </w:pPr>
      <w:rPr>
        <w:rFonts w:hint="default"/>
      </w:rPr>
    </w:lvl>
    <w:lvl w:ilvl="7" w:tplc="09B4A08E">
      <w:numFmt w:val="bullet"/>
      <w:lvlText w:val="•"/>
      <w:lvlJc w:val="left"/>
      <w:pPr>
        <w:ind w:left="6953" w:hanging="241"/>
      </w:pPr>
      <w:rPr>
        <w:rFonts w:hint="default"/>
      </w:rPr>
    </w:lvl>
    <w:lvl w:ilvl="8" w:tplc="02606E88">
      <w:numFmt w:val="bullet"/>
      <w:lvlText w:val="•"/>
      <w:lvlJc w:val="left"/>
      <w:pPr>
        <w:ind w:left="7968" w:hanging="241"/>
      </w:pPr>
      <w:rPr>
        <w:rFonts w:hint="default"/>
      </w:rPr>
    </w:lvl>
  </w:abstractNum>
  <w:abstractNum w:abstractNumId="1" w15:restartNumberingAfterBreak="0">
    <w:nsid w:val="1FDE4C36"/>
    <w:multiLevelType w:val="hybridMultilevel"/>
    <w:tmpl w:val="0176784C"/>
    <w:lvl w:ilvl="0" w:tplc="8AAC818E">
      <w:start w:val="1"/>
      <w:numFmt w:val="decimal"/>
      <w:lvlText w:val="%1."/>
      <w:lvlJc w:val="left"/>
      <w:pPr>
        <w:ind w:left="407" w:hanging="260"/>
        <w:jc w:val="left"/>
      </w:pPr>
      <w:rPr>
        <w:rFonts w:ascii="SimSun" w:eastAsia="SimSun" w:hAnsi="SimSun" w:cs="SimSun" w:hint="default"/>
        <w:spacing w:val="0"/>
        <w:w w:val="100"/>
        <w:sz w:val="22"/>
        <w:szCs w:val="22"/>
      </w:rPr>
    </w:lvl>
    <w:lvl w:ilvl="1" w:tplc="C5E69836">
      <w:numFmt w:val="bullet"/>
      <w:lvlText w:val="•"/>
      <w:lvlJc w:val="left"/>
      <w:pPr>
        <w:ind w:left="1078" w:hanging="260"/>
      </w:pPr>
      <w:rPr>
        <w:rFonts w:hint="default"/>
      </w:rPr>
    </w:lvl>
    <w:lvl w:ilvl="2" w:tplc="C05E4C3E">
      <w:numFmt w:val="bullet"/>
      <w:lvlText w:val="•"/>
      <w:lvlJc w:val="left"/>
      <w:pPr>
        <w:ind w:left="1756" w:hanging="260"/>
      </w:pPr>
      <w:rPr>
        <w:rFonts w:hint="default"/>
      </w:rPr>
    </w:lvl>
    <w:lvl w:ilvl="3" w:tplc="5FDCF20C">
      <w:numFmt w:val="bullet"/>
      <w:lvlText w:val="•"/>
      <w:lvlJc w:val="left"/>
      <w:pPr>
        <w:ind w:left="2434" w:hanging="260"/>
      </w:pPr>
      <w:rPr>
        <w:rFonts w:hint="default"/>
      </w:rPr>
    </w:lvl>
    <w:lvl w:ilvl="4" w:tplc="718220F8">
      <w:numFmt w:val="bullet"/>
      <w:lvlText w:val="•"/>
      <w:lvlJc w:val="left"/>
      <w:pPr>
        <w:ind w:left="3112" w:hanging="260"/>
      </w:pPr>
      <w:rPr>
        <w:rFonts w:hint="default"/>
      </w:rPr>
    </w:lvl>
    <w:lvl w:ilvl="5" w:tplc="489CD716">
      <w:numFmt w:val="bullet"/>
      <w:lvlText w:val="•"/>
      <w:lvlJc w:val="left"/>
      <w:pPr>
        <w:ind w:left="3790" w:hanging="260"/>
      </w:pPr>
      <w:rPr>
        <w:rFonts w:hint="default"/>
      </w:rPr>
    </w:lvl>
    <w:lvl w:ilvl="6" w:tplc="F8661E48">
      <w:numFmt w:val="bullet"/>
      <w:lvlText w:val="•"/>
      <w:lvlJc w:val="left"/>
      <w:pPr>
        <w:ind w:left="4468" w:hanging="260"/>
      </w:pPr>
      <w:rPr>
        <w:rFonts w:hint="default"/>
      </w:rPr>
    </w:lvl>
    <w:lvl w:ilvl="7" w:tplc="3250B090">
      <w:numFmt w:val="bullet"/>
      <w:lvlText w:val="•"/>
      <w:lvlJc w:val="left"/>
      <w:pPr>
        <w:ind w:left="5146" w:hanging="260"/>
      </w:pPr>
      <w:rPr>
        <w:rFonts w:hint="default"/>
      </w:rPr>
    </w:lvl>
    <w:lvl w:ilvl="8" w:tplc="3AB482D8">
      <w:numFmt w:val="bullet"/>
      <w:lvlText w:val="•"/>
      <w:lvlJc w:val="left"/>
      <w:pPr>
        <w:ind w:left="5824" w:hanging="260"/>
      </w:pPr>
      <w:rPr>
        <w:rFonts w:hint="default"/>
      </w:rPr>
    </w:lvl>
  </w:abstractNum>
  <w:abstractNum w:abstractNumId="2" w15:restartNumberingAfterBreak="0">
    <w:nsid w:val="22C34BD0"/>
    <w:multiLevelType w:val="multilevel"/>
    <w:tmpl w:val="7F569B9C"/>
    <w:lvl w:ilvl="0">
      <w:start w:val="1"/>
      <w:numFmt w:val="decimal"/>
      <w:lvlText w:val="%1."/>
      <w:lvlJc w:val="left"/>
      <w:pPr>
        <w:ind w:left="654" w:hanging="502"/>
        <w:jc w:val="left"/>
      </w:pPr>
      <w:rPr>
        <w:rFonts w:ascii="jf金萱鮮摘2.2 半糖" w:eastAsia="jf金萱鮮摘2.2 半糖" w:hAnsi="jf金萱鮮摘2.2 半糖" w:cs="jf金萱鮮摘2.2 半糖" w:hint="default"/>
        <w:spacing w:val="0"/>
        <w:w w:val="94"/>
        <w:sz w:val="28"/>
        <w:szCs w:val="28"/>
      </w:rPr>
    </w:lvl>
    <w:lvl w:ilvl="1">
      <w:start w:val="1"/>
      <w:numFmt w:val="decimal"/>
      <w:lvlText w:val="%1.%2"/>
      <w:lvlJc w:val="left"/>
      <w:pPr>
        <w:ind w:left="1144" w:hanging="579"/>
        <w:jc w:val="left"/>
      </w:pPr>
      <w:rPr>
        <w:rFonts w:ascii="細明體_HKSCS" w:eastAsia="細明體_HKSCS" w:hAnsi="細明體_HKSCS" w:cs="細明體_HKSCS" w:hint="default"/>
        <w:spacing w:val="0"/>
        <w:w w:val="99"/>
        <w:sz w:val="24"/>
        <w:szCs w:val="24"/>
      </w:rPr>
    </w:lvl>
    <w:lvl w:ilvl="2">
      <w:numFmt w:val="bullet"/>
      <w:lvlText w:val="•"/>
      <w:lvlJc w:val="left"/>
      <w:pPr>
        <w:ind w:left="1140" w:hanging="579"/>
      </w:pPr>
      <w:rPr>
        <w:rFonts w:hint="default"/>
      </w:rPr>
    </w:lvl>
    <w:lvl w:ilvl="3">
      <w:numFmt w:val="bullet"/>
      <w:lvlText w:val="•"/>
      <w:lvlJc w:val="left"/>
      <w:pPr>
        <w:ind w:left="1280" w:hanging="579"/>
      </w:pPr>
      <w:rPr>
        <w:rFonts w:hint="default"/>
      </w:rPr>
    </w:lvl>
    <w:lvl w:ilvl="4">
      <w:numFmt w:val="bullet"/>
      <w:lvlText w:val="•"/>
      <w:lvlJc w:val="left"/>
      <w:pPr>
        <w:ind w:left="2528" w:hanging="579"/>
      </w:pPr>
      <w:rPr>
        <w:rFonts w:hint="default"/>
      </w:rPr>
    </w:lvl>
    <w:lvl w:ilvl="5">
      <w:numFmt w:val="bullet"/>
      <w:lvlText w:val="•"/>
      <w:lvlJc w:val="left"/>
      <w:pPr>
        <w:ind w:left="3777" w:hanging="579"/>
      </w:pPr>
      <w:rPr>
        <w:rFonts w:hint="default"/>
      </w:rPr>
    </w:lvl>
    <w:lvl w:ilvl="6">
      <w:numFmt w:val="bullet"/>
      <w:lvlText w:val="•"/>
      <w:lvlJc w:val="left"/>
      <w:pPr>
        <w:ind w:left="5025" w:hanging="579"/>
      </w:pPr>
      <w:rPr>
        <w:rFonts w:hint="default"/>
      </w:rPr>
    </w:lvl>
    <w:lvl w:ilvl="7">
      <w:numFmt w:val="bullet"/>
      <w:lvlText w:val="•"/>
      <w:lvlJc w:val="left"/>
      <w:pPr>
        <w:ind w:left="6274" w:hanging="579"/>
      </w:pPr>
      <w:rPr>
        <w:rFonts w:hint="default"/>
      </w:rPr>
    </w:lvl>
    <w:lvl w:ilvl="8">
      <w:numFmt w:val="bullet"/>
      <w:lvlText w:val="•"/>
      <w:lvlJc w:val="left"/>
      <w:pPr>
        <w:ind w:left="7522" w:hanging="579"/>
      </w:pPr>
      <w:rPr>
        <w:rFonts w:hint="default"/>
      </w:rPr>
    </w:lvl>
  </w:abstractNum>
  <w:abstractNum w:abstractNumId="3" w15:restartNumberingAfterBreak="0">
    <w:nsid w:val="31793861"/>
    <w:multiLevelType w:val="hybridMultilevel"/>
    <w:tmpl w:val="66568F2A"/>
    <w:lvl w:ilvl="0" w:tplc="B8F2CA50">
      <w:start w:val="1"/>
      <w:numFmt w:val="decimal"/>
      <w:lvlText w:val="%1."/>
      <w:lvlJc w:val="left"/>
      <w:pPr>
        <w:ind w:left="407" w:hanging="260"/>
        <w:jc w:val="left"/>
      </w:pPr>
      <w:rPr>
        <w:rFonts w:ascii="SimSun" w:eastAsia="SimSun" w:hAnsi="SimSun" w:cs="SimSun" w:hint="default"/>
        <w:spacing w:val="0"/>
        <w:w w:val="100"/>
        <w:sz w:val="22"/>
        <w:szCs w:val="22"/>
      </w:rPr>
    </w:lvl>
    <w:lvl w:ilvl="1" w:tplc="F67EEC96">
      <w:numFmt w:val="bullet"/>
      <w:lvlText w:val="•"/>
      <w:lvlJc w:val="left"/>
      <w:pPr>
        <w:ind w:left="1096" w:hanging="260"/>
      </w:pPr>
      <w:rPr>
        <w:rFonts w:hint="default"/>
      </w:rPr>
    </w:lvl>
    <w:lvl w:ilvl="2" w:tplc="C256DB1A">
      <w:numFmt w:val="bullet"/>
      <w:lvlText w:val="•"/>
      <w:lvlJc w:val="left"/>
      <w:pPr>
        <w:ind w:left="1792" w:hanging="260"/>
      </w:pPr>
      <w:rPr>
        <w:rFonts w:hint="default"/>
      </w:rPr>
    </w:lvl>
    <w:lvl w:ilvl="3" w:tplc="19CE576E">
      <w:numFmt w:val="bullet"/>
      <w:lvlText w:val="•"/>
      <w:lvlJc w:val="left"/>
      <w:pPr>
        <w:ind w:left="2488" w:hanging="260"/>
      </w:pPr>
      <w:rPr>
        <w:rFonts w:hint="default"/>
      </w:rPr>
    </w:lvl>
    <w:lvl w:ilvl="4" w:tplc="9EC685B4">
      <w:numFmt w:val="bullet"/>
      <w:lvlText w:val="•"/>
      <w:lvlJc w:val="left"/>
      <w:pPr>
        <w:ind w:left="3184" w:hanging="260"/>
      </w:pPr>
      <w:rPr>
        <w:rFonts w:hint="default"/>
      </w:rPr>
    </w:lvl>
    <w:lvl w:ilvl="5" w:tplc="D9E4C370">
      <w:numFmt w:val="bullet"/>
      <w:lvlText w:val="•"/>
      <w:lvlJc w:val="left"/>
      <w:pPr>
        <w:ind w:left="3880" w:hanging="260"/>
      </w:pPr>
      <w:rPr>
        <w:rFonts w:hint="default"/>
      </w:rPr>
    </w:lvl>
    <w:lvl w:ilvl="6" w:tplc="5B4841A8">
      <w:numFmt w:val="bullet"/>
      <w:lvlText w:val="•"/>
      <w:lvlJc w:val="left"/>
      <w:pPr>
        <w:ind w:left="4576" w:hanging="260"/>
      </w:pPr>
      <w:rPr>
        <w:rFonts w:hint="default"/>
      </w:rPr>
    </w:lvl>
    <w:lvl w:ilvl="7" w:tplc="44F4B7A4">
      <w:numFmt w:val="bullet"/>
      <w:lvlText w:val="•"/>
      <w:lvlJc w:val="left"/>
      <w:pPr>
        <w:ind w:left="5273" w:hanging="260"/>
      </w:pPr>
      <w:rPr>
        <w:rFonts w:hint="default"/>
      </w:rPr>
    </w:lvl>
    <w:lvl w:ilvl="8" w:tplc="A0BE3194">
      <w:numFmt w:val="bullet"/>
      <w:lvlText w:val="•"/>
      <w:lvlJc w:val="left"/>
      <w:pPr>
        <w:ind w:left="5969" w:hanging="260"/>
      </w:pPr>
      <w:rPr>
        <w:rFonts w:hint="default"/>
      </w:rPr>
    </w:lvl>
  </w:abstractNum>
  <w:abstractNum w:abstractNumId="4" w15:restartNumberingAfterBreak="0">
    <w:nsid w:val="568859BA"/>
    <w:multiLevelType w:val="hybridMultilevel"/>
    <w:tmpl w:val="057CAD0C"/>
    <w:lvl w:ilvl="0" w:tplc="3BE4EBFC">
      <w:numFmt w:val="bullet"/>
      <w:lvlText w:val="•"/>
      <w:lvlJc w:val="left"/>
      <w:pPr>
        <w:ind w:left="157" w:hanging="138"/>
      </w:pPr>
      <w:rPr>
        <w:rFonts w:ascii="新細明體" w:eastAsia="新細明體" w:hAnsi="新細明體" w:cs="新細明體" w:hint="default"/>
        <w:color w:val="A0A0A0"/>
        <w:spacing w:val="-45"/>
        <w:w w:val="52"/>
        <w:position w:val="-4"/>
        <w:sz w:val="18"/>
        <w:szCs w:val="18"/>
      </w:rPr>
    </w:lvl>
    <w:lvl w:ilvl="1" w:tplc="A4503934">
      <w:numFmt w:val="bullet"/>
      <w:lvlText w:val="•"/>
      <w:lvlJc w:val="left"/>
      <w:pPr>
        <w:ind w:left="159" w:hanging="138"/>
      </w:pPr>
      <w:rPr>
        <w:rFonts w:hint="default"/>
      </w:rPr>
    </w:lvl>
    <w:lvl w:ilvl="2" w:tplc="DEE23420">
      <w:numFmt w:val="bullet"/>
      <w:lvlText w:val="•"/>
      <w:lvlJc w:val="left"/>
      <w:pPr>
        <w:ind w:left="158" w:hanging="138"/>
      </w:pPr>
      <w:rPr>
        <w:rFonts w:hint="default"/>
      </w:rPr>
    </w:lvl>
    <w:lvl w:ilvl="3" w:tplc="29ACF10E">
      <w:numFmt w:val="bullet"/>
      <w:lvlText w:val="•"/>
      <w:lvlJc w:val="left"/>
      <w:pPr>
        <w:ind w:left="157" w:hanging="138"/>
      </w:pPr>
      <w:rPr>
        <w:rFonts w:hint="default"/>
      </w:rPr>
    </w:lvl>
    <w:lvl w:ilvl="4" w:tplc="65028F0E">
      <w:numFmt w:val="bullet"/>
      <w:lvlText w:val="•"/>
      <w:lvlJc w:val="left"/>
      <w:pPr>
        <w:ind w:left="156" w:hanging="138"/>
      </w:pPr>
      <w:rPr>
        <w:rFonts w:hint="default"/>
      </w:rPr>
    </w:lvl>
    <w:lvl w:ilvl="5" w:tplc="B1CC80FA">
      <w:numFmt w:val="bullet"/>
      <w:lvlText w:val="•"/>
      <w:lvlJc w:val="left"/>
      <w:pPr>
        <w:ind w:left="155" w:hanging="138"/>
      </w:pPr>
      <w:rPr>
        <w:rFonts w:hint="default"/>
      </w:rPr>
    </w:lvl>
    <w:lvl w:ilvl="6" w:tplc="793690C2">
      <w:numFmt w:val="bullet"/>
      <w:lvlText w:val="•"/>
      <w:lvlJc w:val="left"/>
      <w:pPr>
        <w:ind w:left="154" w:hanging="138"/>
      </w:pPr>
      <w:rPr>
        <w:rFonts w:hint="default"/>
      </w:rPr>
    </w:lvl>
    <w:lvl w:ilvl="7" w:tplc="C9868CBC">
      <w:numFmt w:val="bullet"/>
      <w:lvlText w:val="•"/>
      <w:lvlJc w:val="left"/>
      <w:pPr>
        <w:ind w:left="153" w:hanging="138"/>
      </w:pPr>
      <w:rPr>
        <w:rFonts w:hint="default"/>
      </w:rPr>
    </w:lvl>
    <w:lvl w:ilvl="8" w:tplc="78641E44">
      <w:numFmt w:val="bullet"/>
      <w:lvlText w:val="•"/>
      <w:lvlJc w:val="left"/>
      <w:pPr>
        <w:ind w:left="152" w:hanging="138"/>
      </w:pPr>
      <w:rPr>
        <w:rFonts w:hint="default"/>
      </w:rPr>
    </w:lvl>
  </w:abstractNum>
  <w:abstractNum w:abstractNumId="5" w15:restartNumberingAfterBreak="0">
    <w:nsid w:val="71884223"/>
    <w:multiLevelType w:val="hybridMultilevel"/>
    <w:tmpl w:val="061CACCA"/>
    <w:lvl w:ilvl="0" w:tplc="2DBA7DF2">
      <w:numFmt w:val="bullet"/>
      <w:lvlText w:val="·"/>
      <w:lvlJc w:val="left"/>
      <w:pPr>
        <w:ind w:left="1226" w:hanging="674"/>
      </w:pPr>
      <w:rPr>
        <w:rFonts w:ascii="Arial" w:eastAsia="Arial" w:hAnsi="Arial" w:cs="Arial" w:hint="default"/>
        <w:color w:val="959595"/>
        <w:w w:val="110"/>
        <w:position w:val="-3"/>
        <w:sz w:val="23"/>
        <w:szCs w:val="23"/>
      </w:rPr>
    </w:lvl>
    <w:lvl w:ilvl="1" w:tplc="318AFFE6">
      <w:numFmt w:val="bullet"/>
      <w:lvlText w:val="•"/>
      <w:lvlJc w:val="left"/>
      <w:pPr>
        <w:ind w:left="1272" w:hanging="674"/>
      </w:pPr>
      <w:rPr>
        <w:rFonts w:hint="default"/>
      </w:rPr>
    </w:lvl>
    <w:lvl w:ilvl="2" w:tplc="E9422930">
      <w:numFmt w:val="bullet"/>
      <w:lvlText w:val="•"/>
      <w:lvlJc w:val="left"/>
      <w:pPr>
        <w:ind w:left="1325" w:hanging="674"/>
      </w:pPr>
      <w:rPr>
        <w:rFonts w:hint="default"/>
      </w:rPr>
    </w:lvl>
    <w:lvl w:ilvl="3" w:tplc="5E845CD8">
      <w:numFmt w:val="bullet"/>
      <w:lvlText w:val="•"/>
      <w:lvlJc w:val="left"/>
      <w:pPr>
        <w:ind w:left="1377" w:hanging="674"/>
      </w:pPr>
      <w:rPr>
        <w:rFonts w:hint="default"/>
      </w:rPr>
    </w:lvl>
    <w:lvl w:ilvl="4" w:tplc="65D654E4">
      <w:numFmt w:val="bullet"/>
      <w:lvlText w:val="•"/>
      <w:lvlJc w:val="left"/>
      <w:pPr>
        <w:ind w:left="1430" w:hanging="674"/>
      </w:pPr>
      <w:rPr>
        <w:rFonts w:hint="default"/>
      </w:rPr>
    </w:lvl>
    <w:lvl w:ilvl="5" w:tplc="06C27A6A">
      <w:numFmt w:val="bullet"/>
      <w:lvlText w:val="•"/>
      <w:lvlJc w:val="left"/>
      <w:pPr>
        <w:ind w:left="1482" w:hanging="674"/>
      </w:pPr>
      <w:rPr>
        <w:rFonts w:hint="default"/>
      </w:rPr>
    </w:lvl>
    <w:lvl w:ilvl="6" w:tplc="B4C69ADA">
      <w:numFmt w:val="bullet"/>
      <w:lvlText w:val="•"/>
      <w:lvlJc w:val="left"/>
      <w:pPr>
        <w:ind w:left="1535" w:hanging="674"/>
      </w:pPr>
      <w:rPr>
        <w:rFonts w:hint="default"/>
      </w:rPr>
    </w:lvl>
    <w:lvl w:ilvl="7" w:tplc="4C98EFDA">
      <w:numFmt w:val="bullet"/>
      <w:lvlText w:val="•"/>
      <w:lvlJc w:val="left"/>
      <w:pPr>
        <w:ind w:left="1587" w:hanging="674"/>
      </w:pPr>
      <w:rPr>
        <w:rFonts w:hint="default"/>
      </w:rPr>
    </w:lvl>
    <w:lvl w:ilvl="8" w:tplc="1CDC6E16">
      <w:numFmt w:val="bullet"/>
      <w:lvlText w:val="•"/>
      <w:lvlJc w:val="left"/>
      <w:pPr>
        <w:ind w:left="1640" w:hanging="67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686"/>
    <w:rsid w:val="00256686"/>
    <w:rsid w:val="00267DFE"/>
    <w:rsid w:val="00D1608F"/>
    <w:rsid w:val="00D50CFD"/>
    <w:rsid w:val="00E3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E2DBE23"/>
  <w15:docId w15:val="{52C045E2-22C3-41D9-B7CD-0F951B05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</w:rPr>
  </w:style>
  <w:style w:type="paragraph" w:styleId="1">
    <w:name w:val="heading 1"/>
    <w:basedOn w:val="a"/>
    <w:uiPriority w:val="9"/>
    <w:qFormat/>
    <w:pPr>
      <w:spacing w:line="440" w:lineRule="exact"/>
      <w:ind w:left="20"/>
      <w:outlineLvl w:val="0"/>
    </w:pPr>
    <w:rPr>
      <w:rFonts w:ascii="jf金萱鮮摘2.2 半糖" w:eastAsia="jf金萱鮮摘2.2 半糖" w:hAnsi="jf金萱鮮摘2.2 半糖" w:cs="jf金萱鮮摘2.2 半糖"/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474" w:hanging="322"/>
      <w:outlineLvl w:val="1"/>
    </w:pPr>
    <w:rPr>
      <w:rFonts w:ascii="jf金萱鮮摘2.2 半糖" w:eastAsia="jf金萱鮮摘2.2 半糖" w:hAnsi="jf金萱鮮摘2.2 半糖" w:cs="jf金萱鮮摘2.2 半糖"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51"/>
      <w:ind w:left="20"/>
      <w:outlineLvl w:val="2"/>
    </w:pPr>
    <w:rPr>
      <w:rFonts w:ascii="新細明體" w:eastAsia="新細明體" w:hAnsi="新細明體" w:cs="新細明體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細明體_HKSCS" w:eastAsia="細明體_HKSCS" w:hAnsi="細明體_HKSCS" w:cs="細明體_HKSCS"/>
      <w:sz w:val="24"/>
      <w:szCs w:val="24"/>
    </w:rPr>
  </w:style>
  <w:style w:type="paragraph" w:styleId="a4">
    <w:name w:val="List Paragraph"/>
    <w:basedOn w:val="a"/>
    <w:uiPriority w:val="1"/>
    <w:qFormat/>
    <w:pPr>
      <w:spacing w:before="215"/>
      <w:ind w:left="474" w:hanging="579"/>
    </w:pPr>
    <w:rPr>
      <w:rFonts w:ascii="細明體_HKSCS" w:eastAsia="細明體_HKSCS" w:hAnsi="細明體_HKSCS" w:cs="細明體_HKSCS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50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50CFD"/>
    <w:rPr>
      <w:rFonts w:ascii="SimSun" w:eastAsia="SimSun" w:hAnsi="SimSun" w:cs="SimSu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50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50CFD"/>
    <w:rPr>
      <w:rFonts w:ascii="SimSun" w:eastAsia="SimSun" w:hAnsi="SimSun" w:cs="SimSu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\376\377\000M\000i\000c\000r\000o\000s\000o\000f\000t\000 \000W\000o\000r\000d\000 \000-\000 W\372W0}\240S\026\212-\212\bb\200\210S\211\217{\304\0001\0000\0001\0000\0007\0000\0001v|e\207j\224\000.\000d\000o\000c</dc:title>
  <dc:creator>\376\377\0009\0009\0000\0005\0000\0001</dc:creator>
  <cp:lastModifiedBy>m12165</cp:lastModifiedBy>
  <cp:revision>4</cp:revision>
  <dcterms:created xsi:type="dcterms:W3CDTF">2019-07-02T06:23:00Z</dcterms:created>
  <dcterms:modified xsi:type="dcterms:W3CDTF">2019-07-02T06:30:00Z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2012-06-27T00:00:00Z</vt:filetime>
  </property>
  <property fmtid="{D5CDD505-2E9C-101B-9397-08002B2CF9AE}" pid="3" name="LastSaved">
    <vt:filetime>2019-07-02T00:00:00Z</vt:filetime>
  </property>
</Properties>
</file>